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0AF5" w14:textId="77777777" w:rsidR="002D3952" w:rsidRPr="00560617" w:rsidRDefault="002D3952" w:rsidP="00056DCA">
      <w:pPr>
        <w:spacing w:after="0" w:line="240" w:lineRule="auto"/>
        <w:jc w:val="center"/>
        <w:rPr>
          <w:rFonts w:ascii="Times New Roman" w:eastAsia="Calibri" w:hAnsi="Times New Roman" w:cs="Times New Roman"/>
          <w:b/>
          <w:sz w:val="24"/>
          <w:szCs w:val="24"/>
        </w:rPr>
      </w:pPr>
    </w:p>
    <w:p w14:paraId="10372609" w14:textId="77777777" w:rsidR="002D3952" w:rsidRPr="00560617" w:rsidRDefault="002D3952" w:rsidP="00056DCA">
      <w:pPr>
        <w:spacing w:after="0" w:line="240" w:lineRule="auto"/>
        <w:jc w:val="center"/>
        <w:rPr>
          <w:rFonts w:ascii="Times New Roman" w:eastAsia="Calibri" w:hAnsi="Times New Roman" w:cs="Times New Roman"/>
          <w:b/>
          <w:sz w:val="24"/>
          <w:szCs w:val="24"/>
        </w:rPr>
      </w:pPr>
    </w:p>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4FD4352A" w14:textId="749BFA12"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 xml:space="preserve">REGULAR MEETING </w:t>
      </w:r>
      <w:r w:rsidR="00741E92">
        <w:rPr>
          <w:rFonts w:ascii="Times New Roman" w:eastAsia="Calibri" w:hAnsi="Times New Roman" w:cs="Times New Roman"/>
          <w:b/>
          <w:sz w:val="24"/>
          <w:szCs w:val="24"/>
        </w:rPr>
        <w:t>March 17</w:t>
      </w:r>
      <w:r w:rsidR="00EE7F3A" w:rsidRPr="00560617">
        <w:rPr>
          <w:rFonts w:ascii="Times New Roman" w:eastAsia="Calibri" w:hAnsi="Times New Roman" w:cs="Times New Roman"/>
          <w:b/>
          <w:sz w:val="24"/>
          <w:szCs w:val="24"/>
        </w:rPr>
        <w:t>, 20</w:t>
      </w:r>
      <w:r w:rsidR="004D2AD0">
        <w:rPr>
          <w:rFonts w:ascii="Times New Roman" w:eastAsia="Calibri" w:hAnsi="Times New Roman" w:cs="Times New Roman"/>
          <w:b/>
          <w:sz w:val="24"/>
          <w:szCs w:val="24"/>
        </w:rPr>
        <w:t>20</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74E54F58"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r w:rsidR="009208FE" w:rsidRPr="00403972">
        <w:rPr>
          <w:rFonts w:ascii="Times New Roman" w:eastAsia="Calibri" w:hAnsi="Times New Roman" w:cs="Times New Roman"/>
          <w:sz w:val="20"/>
          <w:szCs w:val="20"/>
        </w:rPr>
        <w:t xml:space="preserve">Chairman </w:t>
      </w:r>
      <w:r w:rsidR="004D2AD0">
        <w:rPr>
          <w:rFonts w:ascii="Times New Roman" w:eastAsia="Calibri" w:hAnsi="Times New Roman" w:cs="Times New Roman"/>
          <w:sz w:val="20"/>
          <w:szCs w:val="20"/>
        </w:rPr>
        <w:t>Rullo</w:t>
      </w:r>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6DE224ED" w14:textId="77777777" w:rsidR="00A55522" w:rsidRPr="00403972" w:rsidRDefault="00A55522" w:rsidP="00941A6B">
      <w:pPr>
        <w:spacing w:after="0" w:line="240" w:lineRule="auto"/>
        <w:ind w:left="-360"/>
        <w:rPr>
          <w:rFonts w:ascii="Times New Roman" w:eastAsia="Calibri" w:hAnsi="Times New Roman" w:cs="Times New Roman"/>
          <w:sz w:val="20"/>
          <w:szCs w:val="20"/>
        </w:rPr>
      </w:pPr>
      <w:r w:rsidRPr="00403972">
        <w:rPr>
          <w:rFonts w:ascii="Times New Roman" w:eastAsia="Calibri" w:hAnsi="Times New Roman" w:cs="Times New Roman"/>
          <w:b/>
          <w:sz w:val="20"/>
          <w:szCs w:val="20"/>
          <w:u w:val="single"/>
        </w:rPr>
        <w:t>Roll Call</w:t>
      </w:r>
    </w:p>
    <w:p w14:paraId="4A4CA4AA" w14:textId="77777777" w:rsidR="00741E9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254894">
        <w:rPr>
          <w:rFonts w:ascii="Times New Roman" w:eastAsia="Calibri" w:hAnsi="Times New Roman" w:cs="Times New Roman"/>
          <w:sz w:val="20"/>
          <w:szCs w:val="20"/>
        </w:rPr>
        <w:t>D</w:t>
      </w:r>
      <w:r w:rsidRPr="00403972">
        <w:rPr>
          <w:rFonts w:ascii="Times New Roman" w:eastAsia="Calibri" w:hAnsi="Times New Roman" w:cs="Times New Roman"/>
          <w:sz w:val="20"/>
          <w:szCs w:val="20"/>
        </w:rPr>
        <w:t xml:space="preserve">r. </w:t>
      </w:r>
      <w:r w:rsidR="00254894">
        <w:rPr>
          <w:rFonts w:ascii="Times New Roman" w:eastAsia="Calibri" w:hAnsi="Times New Roman" w:cs="Times New Roman"/>
          <w:sz w:val="20"/>
          <w:szCs w:val="20"/>
        </w:rPr>
        <w:t>Racite</w:t>
      </w:r>
      <w:r w:rsidR="004D2AD0">
        <w:rPr>
          <w:rFonts w:ascii="Times New Roman" w:eastAsia="Calibri" w:hAnsi="Times New Roman" w:cs="Times New Roman"/>
          <w:sz w:val="20"/>
          <w:szCs w:val="20"/>
        </w:rPr>
        <w:t xml:space="preserve"> </w:t>
      </w:r>
      <w:r w:rsidR="0021438A">
        <w:rPr>
          <w:rFonts w:ascii="Times New Roman" w:eastAsia="Calibri" w:hAnsi="Times New Roman" w:cs="Times New Roman"/>
          <w:sz w:val="20"/>
          <w:szCs w:val="20"/>
        </w:rPr>
        <w:t xml:space="preserve">, Mr. </w:t>
      </w:r>
      <w:r w:rsidR="00254894">
        <w:rPr>
          <w:rFonts w:ascii="Times New Roman" w:eastAsia="Calibri" w:hAnsi="Times New Roman" w:cs="Times New Roman"/>
          <w:sz w:val="20"/>
          <w:szCs w:val="20"/>
        </w:rPr>
        <w:t xml:space="preserve">Pleura, Mr. </w:t>
      </w:r>
      <w:r w:rsidR="0021438A">
        <w:rPr>
          <w:rFonts w:ascii="Times New Roman" w:eastAsia="Calibri" w:hAnsi="Times New Roman" w:cs="Times New Roman"/>
          <w:sz w:val="20"/>
          <w:szCs w:val="20"/>
        </w:rPr>
        <w:t>Brown</w:t>
      </w:r>
      <w:r w:rsidR="00254894">
        <w:rPr>
          <w:rFonts w:ascii="Times New Roman" w:eastAsia="Calibri" w:hAnsi="Times New Roman" w:cs="Times New Roman"/>
          <w:sz w:val="20"/>
          <w:szCs w:val="20"/>
        </w:rPr>
        <w:t xml:space="preserve">, </w:t>
      </w:r>
      <w:r w:rsidR="0021438A">
        <w:rPr>
          <w:rFonts w:ascii="Times New Roman" w:eastAsia="Calibri" w:hAnsi="Times New Roman" w:cs="Times New Roman"/>
          <w:sz w:val="20"/>
          <w:szCs w:val="20"/>
        </w:rPr>
        <w:t>Mr. Rullo</w:t>
      </w:r>
      <w:r w:rsidR="00741E92">
        <w:rPr>
          <w:rFonts w:ascii="Times New Roman" w:eastAsia="Calibri" w:hAnsi="Times New Roman" w:cs="Times New Roman"/>
          <w:sz w:val="20"/>
          <w:szCs w:val="20"/>
        </w:rPr>
        <w:t xml:space="preserve">.  </w:t>
      </w:r>
    </w:p>
    <w:p w14:paraId="17AF7F6D" w14:textId="6B3423C1" w:rsidR="00A55522" w:rsidRPr="00403972" w:rsidRDefault="00741E9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Absent:  Mr Newton</w:t>
      </w:r>
      <w:r w:rsidR="00A55522" w:rsidRPr="00403972">
        <w:rPr>
          <w:rFonts w:ascii="Times New Roman" w:eastAsia="Calibri" w:hAnsi="Times New Roman" w:cs="Times New Roman"/>
          <w:sz w:val="20"/>
          <w:szCs w:val="20"/>
        </w:rPr>
        <w:t xml:space="preserve"> </w:t>
      </w:r>
    </w:p>
    <w:p w14:paraId="42B83EA8" w14:textId="3AC32375" w:rsidR="00A5552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Others Present:  </w:t>
      </w:r>
      <w:r w:rsidR="00254894">
        <w:rPr>
          <w:rFonts w:ascii="Times New Roman" w:eastAsia="Calibri" w:hAnsi="Times New Roman" w:cs="Times New Roman"/>
          <w:sz w:val="20"/>
          <w:szCs w:val="20"/>
        </w:rPr>
        <w:t xml:space="preserve">Mr. Telsey, </w:t>
      </w:r>
      <w:r w:rsidRPr="00403972">
        <w:rPr>
          <w:rFonts w:ascii="Times New Roman" w:eastAsia="Calibri" w:hAnsi="Times New Roman" w:cs="Times New Roman"/>
          <w:sz w:val="20"/>
          <w:szCs w:val="20"/>
        </w:rPr>
        <w:t xml:space="preserve">Mr. Biermann, </w:t>
      </w:r>
      <w:r w:rsidR="005A4FC3">
        <w:rPr>
          <w:rFonts w:ascii="Times New Roman" w:eastAsia="Calibri" w:hAnsi="Times New Roman" w:cs="Times New Roman"/>
          <w:sz w:val="20"/>
          <w:szCs w:val="20"/>
        </w:rPr>
        <w:t>Mrs. Zee</w:t>
      </w:r>
      <w:r w:rsidR="00E449E9">
        <w:rPr>
          <w:rFonts w:ascii="Times New Roman" w:eastAsia="Calibri" w:hAnsi="Times New Roman" w:cs="Times New Roman"/>
          <w:sz w:val="20"/>
          <w:szCs w:val="20"/>
        </w:rPr>
        <w:t>, Mr Tim Kiel, and Mr. Sean O’Donnell</w:t>
      </w:r>
    </w:p>
    <w:p w14:paraId="4C1B5298" w14:textId="1F78110A" w:rsidR="00741E92" w:rsidRDefault="00741E9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Absent:  Mr Robert DeBlock, Mr Andrew Whittaker </w:t>
      </w:r>
    </w:p>
    <w:p w14:paraId="66874FE7" w14:textId="70113E03" w:rsidR="00BA4E76" w:rsidRDefault="00BA4E76" w:rsidP="00BA4E76">
      <w:pPr>
        <w:pStyle w:val="ListParagraph"/>
        <w:spacing w:after="0" w:line="240" w:lineRule="auto"/>
        <w:ind w:left="-180"/>
        <w:rPr>
          <w:rFonts w:ascii="Times New Roman" w:eastAsia="Calibri" w:hAnsi="Times New Roman" w:cs="Times New Roman"/>
          <w:sz w:val="20"/>
          <w:szCs w:val="20"/>
        </w:rPr>
      </w:pPr>
    </w:p>
    <w:p w14:paraId="24BD3931" w14:textId="6DCD1DA5" w:rsidR="00FD0232" w:rsidRDefault="00FD0232" w:rsidP="00FD023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accept all properly audited vouchers, Motion </w:t>
      </w:r>
      <w:r w:rsidR="00543898">
        <w:rPr>
          <w:rFonts w:ascii="Times New Roman" w:eastAsia="Calibri" w:hAnsi="Times New Roman" w:cs="Times New Roman"/>
          <w:sz w:val="20"/>
          <w:szCs w:val="20"/>
        </w:rPr>
        <w:t>D</w:t>
      </w:r>
      <w:r>
        <w:rPr>
          <w:rFonts w:ascii="Times New Roman" w:eastAsia="Calibri" w:hAnsi="Times New Roman" w:cs="Times New Roman"/>
          <w:sz w:val="20"/>
          <w:szCs w:val="20"/>
        </w:rPr>
        <w:t xml:space="preserve">r. </w:t>
      </w:r>
      <w:r w:rsidR="00543898">
        <w:rPr>
          <w:rFonts w:ascii="Times New Roman" w:eastAsia="Calibri" w:hAnsi="Times New Roman" w:cs="Times New Roman"/>
          <w:sz w:val="20"/>
          <w:szCs w:val="20"/>
        </w:rPr>
        <w:t>Racite</w:t>
      </w:r>
      <w:r>
        <w:rPr>
          <w:rFonts w:ascii="Times New Roman" w:eastAsia="Calibri" w:hAnsi="Times New Roman" w:cs="Times New Roman"/>
          <w:sz w:val="20"/>
          <w:szCs w:val="20"/>
        </w:rPr>
        <w:t>, 2</w:t>
      </w:r>
      <w:r w:rsidRPr="00687A9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w:t>
      </w:r>
      <w:r w:rsidR="00543898">
        <w:rPr>
          <w:rFonts w:ascii="Times New Roman" w:eastAsia="Calibri" w:hAnsi="Times New Roman" w:cs="Times New Roman"/>
          <w:sz w:val="20"/>
          <w:szCs w:val="20"/>
        </w:rPr>
        <w:t>Brown</w:t>
      </w:r>
    </w:p>
    <w:p w14:paraId="35A63FE8" w14:textId="57444226" w:rsidR="00543898" w:rsidRPr="00403972" w:rsidRDefault="00543898" w:rsidP="00543898">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bookmarkStart w:id="0" w:name="_Hlk33433908"/>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45EE78CE" w14:textId="727A638B" w:rsidR="00543898" w:rsidRPr="00403972" w:rsidRDefault="00543898" w:rsidP="0054389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689D4249" w14:textId="5C49CACC" w:rsidR="00543898" w:rsidRPr="00403972" w:rsidRDefault="00543898" w:rsidP="0054389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Abstain: None</w:t>
      </w:r>
      <w:r w:rsidRPr="00403972">
        <w:rPr>
          <w:rFonts w:ascii="Times New Roman" w:eastAsia="Calibri" w:hAnsi="Times New Roman" w:cs="Times New Roman"/>
          <w:sz w:val="20"/>
          <w:szCs w:val="20"/>
        </w:rPr>
        <w:tab/>
      </w:r>
    </w:p>
    <w:p w14:paraId="7404E759" w14:textId="7F5B73E7" w:rsidR="00543898" w:rsidRDefault="00543898" w:rsidP="0054389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4</w:t>
      </w:r>
      <w:r w:rsidRPr="00403972">
        <w:rPr>
          <w:rFonts w:ascii="Times New Roman" w:eastAsia="Calibri" w:hAnsi="Times New Roman" w:cs="Times New Roman"/>
          <w:sz w:val="20"/>
          <w:szCs w:val="20"/>
        </w:rPr>
        <w:t>-0-0</w:t>
      </w:r>
    </w:p>
    <w:bookmarkEnd w:id="0"/>
    <w:p w14:paraId="25A4C2DE" w14:textId="7B2C32B2" w:rsidR="00543898" w:rsidRDefault="00543898" w:rsidP="00FD0232">
      <w:pPr>
        <w:pStyle w:val="ListParagraph"/>
        <w:spacing w:after="0" w:line="240" w:lineRule="auto"/>
        <w:ind w:left="-180"/>
        <w:rPr>
          <w:rFonts w:ascii="Times New Roman" w:eastAsia="Calibri" w:hAnsi="Times New Roman" w:cs="Times New Roman"/>
          <w:sz w:val="20"/>
          <w:szCs w:val="20"/>
        </w:rPr>
      </w:pPr>
    </w:p>
    <w:p w14:paraId="0FBDA399" w14:textId="77777777" w:rsidR="00FD0232" w:rsidRDefault="00FD0232" w:rsidP="00BA4E76">
      <w:pPr>
        <w:pStyle w:val="ListParagraph"/>
        <w:spacing w:after="0" w:line="240" w:lineRule="auto"/>
        <w:ind w:left="-180"/>
        <w:rPr>
          <w:rFonts w:ascii="Times New Roman" w:eastAsia="Calibri" w:hAnsi="Times New Roman" w:cs="Times New Roman"/>
          <w:sz w:val="20"/>
          <w:szCs w:val="20"/>
        </w:rPr>
      </w:pPr>
    </w:p>
    <w:p w14:paraId="2654994D" w14:textId="3885B5B6" w:rsidR="00687A93" w:rsidRDefault="00687A93" w:rsidP="00BA4E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accept Regular Session </w:t>
      </w:r>
      <w:r w:rsidR="00BA4E76">
        <w:rPr>
          <w:rFonts w:ascii="Times New Roman" w:eastAsia="Calibri" w:hAnsi="Times New Roman" w:cs="Times New Roman"/>
          <w:sz w:val="20"/>
          <w:szCs w:val="20"/>
        </w:rPr>
        <w:t xml:space="preserve">Minutes from </w:t>
      </w:r>
      <w:r w:rsidR="00741E92">
        <w:rPr>
          <w:rFonts w:ascii="Times New Roman" w:eastAsia="Calibri" w:hAnsi="Times New Roman" w:cs="Times New Roman"/>
          <w:sz w:val="20"/>
          <w:szCs w:val="20"/>
        </w:rPr>
        <w:t>Feb 18,</w:t>
      </w:r>
      <w:r>
        <w:rPr>
          <w:rFonts w:ascii="Times New Roman" w:eastAsia="Calibri" w:hAnsi="Times New Roman" w:cs="Times New Roman"/>
          <w:sz w:val="20"/>
          <w:szCs w:val="20"/>
        </w:rPr>
        <w:t xml:space="preserve"> 2020 meeting. Motion Mr </w:t>
      </w:r>
      <w:r w:rsidR="00543898">
        <w:rPr>
          <w:rFonts w:ascii="Times New Roman" w:eastAsia="Calibri" w:hAnsi="Times New Roman" w:cs="Times New Roman"/>
          <w:sz w:val="20"/>
          <w:szCs w:val="20"/>
        </w:rPr>
        <w:t xml:space="preserve"> Brown</w:t>
      </w:r>
      <w:r>
        <w:rPr>
          <w:rFonts w:ascii="Times New Roman" w:eastAsia="Calibri" w:hAnsi="Times New Roman" w:cs="Times New Roman"/>
          <w:sz w:val="20"/>
          <w:szCs w:val="20"/>
        </w:rPr>
        <w:t>, 2</w:t>
      </w:r>
      <w:r w:rsidRPr="00687A9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r w:rsidR="00543898">
        <w:rPr>
          <w:rFonts w:ascii="Times New Roman" w:eastAsia="Calibri" w:hAnsi="Times New Roman" w:cs="Times New Roman"/>
          <w:sz w:val="20"/>
          <w:szCs w:val="20"/>
        </w:rPr>
        <w:t>D</w:t>
      </w:r>
      <w:r>
        <w:rPr>
          <w:rFonts w:ascii="Times New Roman" w:eastAsia="Calibri" w:hAnsi="Times New Roman" w:cs="Times New Roman"/>
          <w:sz w:val="20"/>
          <w:szCs w:val="20"/>
        </w:rPr>
        <w:t xml:space="preserve">r </w:t>
      </w:r>
      <w:r w:rsidR="00543898">
        <w:rPr>
          <w:rFonts w:ascii="Times New Roman" w:eastAsia="Calibri" w:hAnsi="Times New Roman" w:cs="Times New Roman"/>
          <w:sz w:val="20"/>
          <w:szCs w:val="20"/>
        </w:rPr>
        <w:t>Racite</w:t>
      </w:r>
    </w:p>
    <w:p w14:paraId="397D8954" w14:textId="3ACC213C" w:rsidR="00687A93" w:rsidRPr="00403972" w:rsidRDefault="00687A93" w:rsidP="00687A93">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200A3907" w14:textId="77777777" w:rsidR="00687A93" w:rsidRPr="00403972" w:rsidRDefault="00687A93" w:rsidP="00687A9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433A8F65" w14:textId="77777777" w:rsidR="00687A93" w:rsidRPr="00403972" w:rsidRDefault="00687A93" w:rsidP="00687A9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389BE4F7" w14:textId="29E9E4B3" w:rsidR="00687A93" w:rsidRDefault="00687A93" w:rsidP="00687A9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sidR="00543898">
        <w:rPr>
          <w:rFonts w:ascii="Times New Roman" w:eastAsia="Calibri" w:hAnsi="Times New Roman" w:cs="Times New Roman"/>
          <w:sz w:val="20"/>
          <w:szCs w:val="20"/>
        </w:rPr>
        <w:t>4</w:t>
      </w:r>
      <w:r w:rsidRPr="00403972">
        <w:rPr>
          <w:rFonts w:ascii="Times New Roman" w:eastAsia="Calibri" w:hAnsi="Times New Roman" w:cs="Times New Roman"/>
          <w:sz w:val="20"/>
          <w:szCs w:val="20"/>
        </w:rPr>
        <w:t>-0-0</w:t>
      </w:r>
    </w:p>
    <w:p w14:paraId="3A0C3D34" w14:textId="77777777" w:rsidR="00CA3187" w:rsidRDefault="00CA3187" w:rsidP="00687A93">
      <w:pPr>
        <w:pStyle w:val="ListParagraph"/>
        <w:spacing w:after="0" w:line="240" w:lineRule="auto"/>
        <w:ind w:left="-180"/>
        <w:rPr>
          <w:rFonts w:ascii="Times New Roman" w:eastAsia="Calibri" w:hAnsi="Times New Roman" w:cs="Times New Roman"/>
          <w:sz w:val="20"/>
          <w:szCs w:val="20"/>
        </w:rPr>
      </w:pPr>
    </w:p>
    <w:p w14:paraId="6084E4E9" w14:textId="06B0F646" w:rsidR="00BA4E76" w:rsidRDefault="00CA3187" w:rsidP="00BA4E76">
      <w:pPr>
        <w:pStyle w:val="ListParagraph"/>
        <w:spacing w:after="0" w:line="240" w:lineRule="auto"/>
        <w:ind w:left="-180"/>
        <w:rPr>
          <w:rFonts w:ascii="Times New Roman" w:eastAsia="Calibri" w:hAnsi="Times New Roman" w:cs="Times New Roman"/>
          <w:b/>
          <w:bCs/>
          <w:sz w:val="20"/>
          <w:szCs w:val="20"/>
          <w:u w:val="single"/>
        </w:rPr>
      </w:pPr>
      <w:r w:rsidRPr="00CA3187">
        <w:rPr>
          <w:rFonts w:ascii="Times New Roman" w:eastAsia="Calibri" w:hAnsi="Times New Roman" w:cs="Times New Roman"/>
          <w:b/>
          <w:bCs/>
          <w:sz w:val="20"/>
          <w:szCs w:val="20"/>
          <w:u w:val="single"/>
        </w:rPr>
        <w:t>Old Business</w:t>
      </w:r>
      <w:r w:rsidR="00543898">
        <w:rPr>
          <w:rFonts w:ascii="Times New Roman" w:eastAsia="Calibri" w:hAnsi="Times New Roman" w:cs="Times New Roman"/>
          <w:b/>
          <w:bCs/>
          <w:sz w:val="20"/>
          <w:szCs w:val="20"/>
          <w:u w:val="single"/>
        </w:rPr>
        <w:t xml:space="preserve"> – Section 2</w:t>
      </w:r>
    </w:p>
    <w:p w14:paraId="02E16198" w14:textId="1B69C735" w:rsidR="00CA3187" w:rsidRDefault="00CA3187" w:rsidP="00BA4E76">
      <w:pPr>
        <w:pStyle w:val="ListParagraph"/>
        <w:spacing w:after="0" w:line="240" w:lineRule="auto"/>
        <w:ind w:left="-180"/>
        <w:rPr>
          <w:rFonts w:ascii="Times New Roman" w:eastAsia="Calibri" w:hAnsi="Times New Roman" w:cs="Times New Roman"/>
          <w:b/>
          <w:bCs/>
          <w:sz w:val="20"/>
          <w:szCs w:val="20"/>
          <w:u w:val="single"/>
        </w:rPr>
      </w:pPr>
    </w:p>
    <w:p w14:paraId="1F097BDF" w14:textId="289005E6" w:rsidR="002702B7" w:rsidRDefault="002702B7" w:rsidP="00BA4E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Res</w:t>
      </w:r>
      <w:r w:rsidR="00543898">
        <w:rPr>
          <w:rFonts w:ascii="Times New Roman" w:eastAsia="Calibri" w:hAnsi="Times New Roman" w:cs="Times New Roman"/>
          <w:sz w:val="20"/>
          <w:szCs w:val="20"/>
        </w:rPr>
        <w:t xml:space="preserve">ervation of Sewer Capacity Agreement </w:t>
      </w:r>
      <w:r w:rsidR="004160D5">
        <w:rPr>
          <w:rFonts w:ascii="Times New Roman" w:eastAsia="Calibri" w:hAnsi="Times New Roman" w:cs="Times New Roman"/>
          <w:sz w:val="20"/>
          <w:szCs w:val="20"/>
        </w:rPr>
        <w:t>(</w:t>
      </w:r>
      <w:r w:rsidR="00543898">
        <w:rPr>
          <w:rFonts w:ascii="Times New Roman" w:eastAsia="Calibri" w:hAnsi="Times New Roman" w:cs="Times New Roman"/>
          <w:sz w:val="20"/>
          <w:szCs w:val="20"/>
        </w:rPr>
        <w:t>C</w:t>
      </w:r>
      <w:r w:rsidR="004160D5">
        <w:rPr>
          <w:rFonts w:ascii="Times New Roman" w:eastAsia="Calibri" w:hAnsi="Times New Roman" w:cs="Times New Roman"/>
          <w:sz w:val="20"/>
          <w:szCs w:val="20"/>
        </w:rPr>
        <w:t>ourses</w:t>
      </w:r>
      <w:r w:rsidR="00543898">
        <w:rPr>
          <w:rFonts w:ascii="Times New Roman" w:eastAsia="Calibri" w:hAnsi="Times New Roman" w:cs="Times New Roman"/>
          <w:sz w:val="20"/>
          <w:szCs w:val="20"/>
        </w:rPr>
        <w:t xml:space="preserve"> Landing Urban Renewal, LLC/Tri-State Distribution Center</w:t>
      </w:r>
      <w:r w:rsidR="004160D5">
        <w:rPr>
          <w:rFonts w:ascii="Times New Roman" w:eastAsia="Calibri" w:hAnsi="Times New Roman" w:cs="Times New Roman"/>
          <w:sz w:val="20"/>
          <w:szCs w:val="20"/>
        </w:rPr>
        <w:t>)</w:t>
      </w:r>
    </w:p>
    <w:p w14:paraId="383F0360" w14:textId="60E10403" w:rsidR="004160D5" w:rsidRDefault="004160D5" w:rsidP="004160D5">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Mr Bierman explained it was for the flow connection agreement on payment, ½ now, other ½ when the CO is received.  Adam Telsey coordinated the agreement.  Closing on property should be in June.  </w:t>
      </w:r>
      <w:r w:rsidR="0003650E">
        <w:rPr>
          <w:rFonts w:ascii="Times New Roman" w:eastAsia="Calibri" w:hAnsi="Times New Roman" w:cs="Times New Roman"/>
          <w:sz w:val="20"/>
          <w:szCs w:val="20"/>
        </w:rPr>
        <w:t xml:space="preserve">Concern on who would pay the authority it ownership changed. </w:t>
      </w:r>
      <w:r>
        <w:rPr>
          <w:rFonts w:ascii="Times New Roman" w:eastAsia="Calibri" w:hAnsi="Times New Roman" w:cs="Times New Roman"/>
          <w:sz w:val="20"/>
          <w:szCs w:val="20"/>
        </w:rPr>
        <w:t xml:space="preserve">Agreement is with purchaser not property.  Motion to </w:t>
      </w:r>
      <w:r w:rsidR="00DA14D1">
        <w:rPr>
          <w:rFonts w:ascii="Times New Roman" w:eastAsia="Calibri" w:hAnsi="Times New Roman" w:cs="Times New Roman"/>
          <w:sz w:val="20"/>
          <w:szCs w:val="20"/>
        </w:rPr>
        <w:t>allow Mr Rullo to sign agreement:  Mr Brown, 2</w:t>
      </w:r>
      <w:r w:rsidR="00DA14D1" w:rsidRPr="00DA14D1">
        <w:rPr>
          <w:rFonts w:ascii="Times New Roman" w:eastAsia="Calibri" w:hAnsi="Times New Roman" w:cs="Times New Roman"/>
          <w:sz w:val="20"/>
          <w:szCs w:val="20"/>
          <w:vertAlign w:val="superscript"/>
        </w:rPr>
        <w:t>nd</w:t>
      </w:r>
      <w:r w:rsidR="00DA14D1">
        <w:rPr>
          <w:rFonts w:ascii="Times New Roman" w:eastAsia="Calibri" w:hAnsi="Times New Roman" w:cs="Times New Roman"/>
          <w:sz w:val="20"/>
          <w:szCs w:val="20"/>
        </w:rPr>
        <w:t xml:space="preserve"> Mr Pleura</w:t>
      </w:r>
    </w:p>
    <w:p w14:paraId="6172DB78" w14:textId="4A20AEC8" w:rsidR="002702B7" w:rsidRPr="00403972" w:rsidRDefault="002702B7" w:rsidP="002702B7">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0E5A834E" w14:textId="77777777" w:rsidR="002702B7" w:rsidRPr="00403972"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416C12B7" w14:textId="77777777" w:rsidR="002702B7" w:rsidRPr="00403972"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6A16C5FA" w14:textId="028FB391" w:rsidR="002702B7"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sidR="00DA14D1">
        <w:rPr>
          <w:rFonts w:ascii="Times New Roman" w:eastAsia="Calibri" w:hAnsi="Times New Roman" w:cs="Times New Roman"/>
          <w:sz w:val="20"/>
          <w:szCs w:val="20"/>
        </w:rPr>
        <w:t>4</w:t>
      </w:r>
      <w:r w:rsidRPr="00403972">
        <w:rPr>
          <w:rFonts w:ascii="Times New Roman" w:eastAsia="Calibri" w:hAnsi="Times New Roman" w:cs="Times New Roman"/>
          <w:sz w:val="20"/>
          <w:szCs w:val="20"/>
        </w:rPr>
        <w:t>-0-0</w:t>
      </w:r>
    </w:p>
    <w:p w14:paraId="5DE86557" w14:textId="77777777" w:rsidR="00DA14D1" w:rsidRDefault="00DA14D1" w:rsidP="002702B7">
      <w:pPr>
        <w:pStyle w:val="ListParagraph"/>
        <w:spacing w:after="0" w:line="240" w:lineRule="auto"/>
        <w:ind w:left="-180"/>
        <w:rPr>
          <w:rFonts w:ascii="Times New Roman" w:eastAsia="Calibri" w:hAnsi="Times New Roman" w:cs="Times New Roman"/>
          <w:sz w:val="20"/>
          <w:szCs w:val="20"/>
        </w:rPr>
      </w:pPr>
    </w:p>
    <w:p w14:paraId="0EC39259" w14:textId="79B7169A" w:rsidR="002702B7" w:rsidRDefault="002702B7" w:rsidP="002702B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Res</w:t>
      </w:r>
      <w:r w:rsidR="00DA14D1">
        <w:rPr>
          <w:rFonts w:ascii="Times New Roman" w:eastAsia="Calibri" w:hAnsi="Times New Roman" w:cs="Times New Roman"/>
          <w:sz w:val="20"/>
          <w:szCs w:val="20"/>
        </w:rPr>
        <w:t>ervation of Sewer Capacity Agreement (Harding Hwy Urban Renewal LLC/Tri-State Distribution Center.</w:t>
      </w:r>
    </w:p>
    <w:p w14:paraId="7FEB0EB3" w14:textId="65CDD5E7" w:rsidR="00DA14D1" w:rsidRDefault="00DA14D1" w:rsidP="00DA14D1">
      <w:pPr>
        <w:pStyle w:val="ListParagraph"/>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Mr Biermann explained this was the same as above only for the smaller warehouse on Rt 48.  Motion to allow Mr Rullo to sign agreement:  Mr Pleura, 2</w:t>
      </w:r>
      <w:r w:rsidRPr="00DA14D1">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Brown</w:t>
      </w:r>
    </w:p>
    <w:p w14:paraId="69DD7B7C" w14:textId="635FE630" w:rsidR="002702B7" w:rsidRPr="00403972" w:rsidRDefault="00DA14D1" w:rsidP="00DA14D1">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002702B7" w:rsidRPr="00403972">
        <w:rPr>
          <w:rFonts w:ascii="Times New Roman" w:eastAsia="Calibri" w:hAnsi="Times New Roman" w:cs="Times New Roman"/>
          <w:sz w:val="20"/>
          <w:szCs w:val="20"/>
        </w:rPr>
        <w:t xml:space="preserve">RECORDED VOTE: </w:t>
      </w:r>
      <w:r w:rsidR="002702B7" w:rsidRPr="00403972">
        <w:rPr>
          <w:rFonts w:ascii="Times New Roman" w:eastAsia="Calibri" w:hAnsi="Times New Roman" w:cs="Times New Roman"/>
          <w:sz w:val="20"/>
          <w:szCs w:val="20"/>
        </w:rPr>
        <w:tab/>
        <w:t xml:space="preserve">Aye: </w:t>
      </w:r>
      <w:r w:rsidR="002702B7">
        <w:rPr>
          <w:rFonts w:ascii="Times New Roman" w:eastAsia="Calibri" w:hAnsi="Times New Roman" w:cs="Times New Roman"/>
          <w:sz w:val="20"/>
          <w:szCs w:val="20"/>
        </w:rPr>
        <w:t xml:space="preserve">Mr. Brown, Dr. Racite, Mr. Rullo, </w:t>
      </w:r>
      <w:r w:rsidR="002702B7" w:rsidRPr="00403972">
        <w:rPr>
          <w:rFonts w:ascii="Times New Roman" w:eastAsia="Calibri" w:hAnsi="Times New Roman" w:cs="Times New Roman"/>
          <w:sz w:val="20"/>
          <w:szCs w:val="20"/>
        </w:rPr>
        <w:t xml:space="preserve">and Mr. Pelura </w:t>
      </w:r>
    </w:p>
    <w:p w14:paraId="70D743DF" w14:textId="77777777" w:rsidR="002702B7" w:rsidRPr="00403972"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0D53BD92" w14:textId="77777777" w:rsidR="002702B7" w:rsidRPr="00403972"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609C51BE" w14:textId="3784A621" w:rsidR="002702B7" w:rsidRDefault="002702B7" w:rsidP="002702B7">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sidR="00DA14D1">
        <w:rPr>
          <w:rFonts w:ascii="Times New Roman" w:eastAsia="Calibri" w:hAnsi="Times New Roman" w:cs="Times New Roman"/>
          <w:sz w:val="20"/>
          <w:szCs w:val="20"/>
        </w:rPr>
        <w:t>4</w:t>
      </w:r>
      <w:r w:rsidRPr="00403972">
        <w:rPr>
          <w:rFonts w:ascii="Times New Roman" w:eastAsia="Calibri" w:hAnsi="Times New Roman" w:cs="Times New Roman"/>
          <w:sz w:val="20"/>
          <w:szCs w:val="20"/>
        </w:rPr>
        <w:t>-0-0</w:t>
      </w:r>
    </w:p>
    <w:p w14:paraId="76E62391" w14:textId="77777777" w:rsidR="00DA14D1" w:rsidRDefault="00DA14D1" w:rsidP="002702B7">
      <w:pPr>
        <w:pStyle w:val="ListParagraph"/>
        <w:spacing w:after="0" w:line="240" w:lineRule="auto"/>
        <w:ind w:left="-180"/>
        <w:rPr>
          <w:rFonts w:ascii="Times New Roman" w:eastAsia="Calibri" w:hAnsi="Times New Roman" w:cs="Times New Roman"/>
          <w:sz w:val="20"/>
          <w:szCs w:val="20"/>
        </w:rPr>
      </w:pPr>
    </w:p>
    <w:p w14:paraId="09610D01" w14:textId="77777777" w:rsidR="00461266" w:rsidRDefault="005528C3" w:rsidP="0046126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FYI – Budgetary quote on the E Street Treatment Plant, replace &amp; reroute failed West Side RBC.  </w:t>
      </w:r>
    </w:p>
    <w:p w14:paraId="0D82389A" w14:textId="22CEF5BF" w:rsidR="007E2B7D" w:rsidRDefault="00461266" w:rsidP="00461266">
      <w:pPr>
        <w:pStyle w:val="ListParagraph"/>
        <w:spacing w:after="0" w:line="240" w:lineRule="auto"/>
        <w:ind w:left="-180"/>
        <w:rPr>
          <w:rFonts w:ascii="Times New Roman" w:eastAsia="Calibri" w:hAnsi="Times New Roman" w:cs="Times New Roman"/>
          <w:sz w:val="20"/>
          <w:szCs w:val="20"/>
        </w:rPr>
      </w:pPr>
      <w:r w:rsidRPr="00461266">
        <w:rPr>
          <w:rFonts w:ascii="Times New Roman" w:eastAsia="Calibri" w:hAnsi="Times New Roman" w:cs="Times New Roman"/>
          <w:sz w:val="20"/>
          <w:szCs w:val="20"/>
        </w:rPr>
        <w:t>FYI - Proof of publication of Carneys Point’s intent to file an Application for Federal Assistance to USDA Predevelopment Planning Grant Program through Triad</w:t>
      </w:r>
    </w:p>
    <w:p w14:paraId="78B664A5" w14:textId="083FF9FE" w:rsidR="00461266" w:rsidRDefault="00461266" w:rsidP="00461266">
      <w:pPr>
        <w:pStyle w:val="ListParagraph"/>
        <w:spacing w:after="0" w:line="240" w:lineRule="auto"/>
        <w:ind w:left="-180"/>
        <w:rPr>
          <w:rFonts w:ascii="Times New Roman" w:eastAsia="Calibri" w:hAnsi="Times New Roman" w:cs="Times New Roman"/>
          <w:sz w:val="20"/>
          <w:szCs w:val="20"/>
        </w:rPr>
      </w:pPr>
    </w:p>
    <w:p w14:paraId="6844EF97" w14:textId="15BDA503" w:rsidR="00DC7D07" w:rsidRPr="00E04C4E" w:rsidRDefault="00461266" w:rsidP="00E04C4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Sanitary Manhole Rehab, East End PumpStation, Scope and Cost</w:t>
      </w:r>
      <w:r w:rsidR="0003650E">
        <w:rPr>
          <w:rFonts w:ascii="Times New Roman" w:eastAsia="Calibri" w:hAnsi="Times New Roman" w:cs="Times New Roman"/>
          <w:sz w:val="20"/>
          <w:szCs w:val="20"/>
        </w:rPr>
        <w:t xml:space="preserve">.  Mr Biermann explained this was to facilitate gas to the sewer system.  $5999.99.  Materials are being donated, not labor.  </w:t>
      </w:r>
      <w:r w:rsidR="00E04C4E">
        <w:rPr>
          <w:rFonts w:ascii="Times New Roman" w:eastAsia="Calibri" w:hAnsi="Times New Roman" w:cs="Times New Roman"/>
          <w:sz w:val="20"/>
          <w:szCs w:val="20"/>
        </w:rPr>
        <w:t xml:space="preserve">Work will start Monday 3/23/20, all project supervisors questions answered i.e. drilling holes, etc.   </w:t>
      </w:r>
      <w:r w:rsidR="00DC7D07" w:rsidRPr="00E04C4E">
        <w:rPr>
          <w:rFonts w:ascii="Times New Roman" w:eastAsia="Calibri" w:hAnsi="Times New Roman" w:cs="Times New Roman"/>
          <w:sz w:val="20"/>
          <w:szCs w:val="20"/>
        </w:rPr>
        <w:t>Resolution 2020-</w:t>
      </w:r>
      <w:r w:rsidR="00E04C4E">
        <w:rPr>
          <w:rFonts w:ascii="Times New Roman" w:eastAsia="Calibri" w:hAnsi="Times New Roman" w:cs="Times New Roman"/>
          <w:sz w:val="20"/>
          <w:szCs w:val="20"/>
        </w:rPr>
        <w:t>1</w:t>
      </w:r>
      <w:r w:rsidR="00DC7D07" w:rsidRPr="00E04C4E">
        <w:rPr>
          <w:rFonts w:ascii="Times New Roman" w:eastAsia="Calibri" w:hAnsi="Times New Roman" w:cs="Times New Roman"/>
          <w:sz w:val="20"/>
          <w:szCs w:val="20"/>
        </w:rPr>
        <w:t xml:space="preserve">5 </w:t>
      </w:r>
      <w:r w:rsidR="00E04C4E">
        <w:rPr>
          <w:rFonts w:ascii="Times New Roman" w:eastAsia="Calibri" w:hAnsi="Times New Roman" w:cs="Times New Roman"/>
          <w:sz w:val="20"/>
          <w:szCs w:val="20"/>
        </w:rPr>
        <w:t>Motion authorizing work Mr Brown, 2</w:t>
      </w:r>
      <w:r w:rsidR="00E04C4E" w:rsidRPr="00E04C4E">
        <w:rPr>
          <w:rFonts w:ascii="Times New Roman" w:eastAsia="Calibri" w:hAnsi="Times New Roman" w:cs="Times New Roman"/>
          <w:sz w:val="20"/>
          <w:szCs w:val="20"/>
          <w:vertAlign w:val="superscript"/>
        </w:rPr>
        <w:t>nd</w:t>
      </w:r>
      <w:r w:rsidR="00E04C4E">
        <w:rPr>
          <w:rFonts w:ascii="Times New Roman" w:eastAsia="Calibri" w:hAnsi="Times New Roman" w:cs="Times New Roman"/>
          <w:sz w:val="20"/>
          <w:szCs w:val="20"/>
        </w:rPr>
        <w:t xml:space="preserve"> Mr Pelura </w:t>
      </w:r>
    </w:p>
    <w:p w14:paraId="7D696338" w14:textId="3E491C3F" w:rsidR="00083C22" w:rsidRPr="00403972" w:rsidRDefault="00083C22" w:rsidP="00083C22">
      <w:pPr>
        <w:spacing w:after="0" w:line="240" w:lineRule="auto"/>
        <w:ind w:left="720"/>
        <w:rPr>
          <w:rFonts w:ascii="Times New Roman" w:eastAsia="Calibri" w:hAnsi="Times New Roman" w:cs="Times New Roman"/>
          <w:sz w:val="20"/>
          <w:szCs w:val="20"/>
        </w:rPr>
      </w:pPr>
      <w:bookmarkStart w:id="1" w:name="_Hlk33437702"/>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4F10504E" w14:textId="77777777" w:rsidR="00083C22" w:rsidRPr="00403972" w:rsidRDefault="00083C22" w:rsidP="00083C2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3FE5AF01" w14:textId="77777777" w:rsidR="00083C22" w:rsidRPr="00403972" w:rsidRDefault="00083C22" w:rsidP="00083C2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69779E11" w14:textId="03D82BB3" w:rsidR="00083C22" w:rsidRDefault="00083C22" w:rsidP="00083C2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sidR="00E04C4E">
        <w:rPr>
          <w:rFonts w:ascii="Times New Roman" w:eastAsia="Calibri" w:hAnsi="Times New Roman" w:cs="Times New Roman"/>
          <w:sz w:val="20"/>
          <w:szCs w:val="20"/>
        </w:rPr>
        <w:t>4</w:t>
      </w:r>
      <w:r w:rsidRPr="00403972">
        <w:rPr>
          <w:rFonts w:ascii="Times New Roman" w:eastAsia="Calibri" w:hAnsi="Times New Roman" w:cs="Times New Roman"/>
          <w:sz w:val="20"/>
          <w:szCs w:val="20"/>
        </w:rPr>
        <w:t>-0-0</w:t>
      </w:r>
    </w:p>
    <w:bookmarkEnd w:id="1"/>
    <w:p w14:paraId="3A127ED9" w14:textId="51A26E32" w:rsidR="00083C22" w:rsidRDefault="00E04C4E" w:rsidP="00083C22">
      <w:pPr>
        <w:pStyle w:val="ListParagraph"/>
        <w:spacing w:after="0" w:line="240" w:lineRule="auto"/>
        <w:ind w:left="-180"/>
        <w:rPr>
          <w:rFonts w:ascii="Times New Roman" w:eastAsia="Calibri" w:hAnsi="Times New Roman" w:cs="Times New Roman"/>
          <w:b/>
          <w:bCs/>
          <w:sz w:val="20"/>
          <w:szCs w:val="20"/>
          <w:u w:val="single"/>
        </w:rPr>
      </w:pPr>
      <w:r w:rsidRPr="00E04C4E">
        <w:rPr>
          <w:rFonts w:ascii="Times New Roman" w:eastAsia="Calibri" w:hAnsi="Times New Roman" w:cs="Times New Roman"/>
          <w:b/>
          <w:bCs/>
          <w:sz w:val="20"/>
          <w:szCs w:val="20"/>
          <w:u w:val="single"/>
        </w:rPr>
        <w:lastRenderedPageBreak/>
        <w:t>Correspondence – Section 3</w:t>
      </w:r>
    </w:p>
    <w:p w14:paraId="5F6A4F20" w14:textId="0C6A6C19" w:rsidR="00E04C4E" w:rsidRDefault="00E04C4E" w:rsidP="00083C22">
      <w:pPr>
        <w:pStyle w:val="ListParagraph"/>
        <w:spacing w:after="0" w:line="240" w:lineRule="auto"/>
        <w:ind w:left="-180"/>
        <w:rPr>
          <w:rFonts w:ascii="Times New Roman" w:eastAsia="Calibri" w:hAnsi="Times New Roman" w:cs="Times New Roman"/>
          <w:sz w:val="20"/>
          <w:szCs w:val="20"/>
        </w:rPr>
      </w:pPr>
    </w:p>
    <w:p w14:paraId="35D99EA5" w14:textId="3F2F4B88" w:rsidR="000271CA" w:rsidRDefault="00E04C4E" w:rsidP="000271C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State of NJ Deptt of Transportation Approval for request of Applicaton #: O-48-S-11318-2017</w:t>
      </w:r>
      <w:r w:rsidR="00C77479">
        <w:rPr>
          <w:rFonts w:ascii="Times New Roman" w:eastAsia="Calibri" w:hAnsi="Times New Roman" w:cs="Times New Roman"/>
          <w:sz w:val="20"/>
          <w:szCs w:val="20"/>
        </w:rPr>
        <w:t>, Rt 48 extension of permit for one year 6/13/2019 to 6/12/2020.  Mr Biermann will review the application to determine the reason for extension.</w:t>
      </w:r>
    </w:p>
    <w:p w14:paraId="5376817A" w14:textId="0451F69F" w:rsidR="000271CA" w:rsidRDefault="000271CA" w:rsidP="000271CA">
      <w:pPr>
        <w:pStyle w:val="ListParagraph"/>
        <w:spacing w:after="0" w:line="240" w:lineRule="auto"/>
        <w:ind w:left="-180"/>
        <w:rPr>
          <w:rFonts w:ascii="Times New Roman" w:eastAsia="Calibri" w:hAnsi="Times New Roman" w:cs="Times New Roman"/>
          <w:sz w:val="20"/>
          <w:szCs w:val="20"/>
        </w:rPr>
      </w:pPr>
    </w:p>
    <w:p w14:paraId="576EE84F" w14:textId="74000845"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New Business</w:t>
      </w:r>
    </w:p>
    <w:p w14:paraId="49881773" w14:textId="77777777" w:rsidR="00C77479" w:rsidRDefault="00C77479" w:rsidP="000271CA">
      <w:pPr>
        <w:pStyle w:val="ListParagraph"/>
        <w:spacing w:after="0" w:line="240" w:lineRule="auto"/>
        <w:ind w:left="-180"/>
        <w:rPr>
          <w:rFonts w:ascii="Times New Roman" w:eastAsia="Calibri" w:hAnsi="Times New Roman" w:cs="Times New Roman"/>
          <w:sz w:val="20"/>
          <w:szCs w:val="20"/>
        </w:rPr>
      </w:pPr>
    </w:p>
    <w:p w14:paraId="4B4160D8" w14:textId="17089AEA" w:rsidR="00C77479" w:rsidRDefault="00C77479" w:rsidP="000271C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Verde Farms Expansion – Mr Biermann explained this was for a meat processing facility.  Site visit with Mr Biermann and escrow requested.  Part of Gateway in Agro Warehouse.  </w:t>
      </w:r>
      <w:r w:rsidR="00E7141A">
        <w:rPr>
          <w:rFonts w:ascii="Times New Roman" w:eastAsia="Calibri" w:hAnsi="Times New Roman" w:cs="Times New Roman"/>
          <w:sz w:val="20"/>
          <w:szCs w:val="20"/>
        </w:rPr>
        <w:t>Discussion</w:t>
      </w:r>
    </w:p>
    <w:p w14:paraId="509D1ED1" w14:textId="77777777" w:rsidR="00E7141A" w:rsidRDefault="00E7141A" w:rsidP="000271CA">
      <w:pPr>
        <w:pStyle w:val="ListParagraph"/>
        <w:spacing w:after="0" w:line="240" w:lineRule="auto"/>
        <w:ind w:left="-180"/>
        <w:rPr>
          <w:rFonts w:ascii="Times New Roman" w:eastAsia="Calibri" w:hAnsi="Times New Roman" w:cs="Times New Roman"/>
          <w:sz w:val="20"/>
          <w:szCs w:val="20"/>
        </w:rPr>
      </w:pPr>
    </w:p>
    <w:p w14:paraId="6F131FAE" w14:textId="774FCD70" w:rsidR="000271CA" w:rsidRDefault="00E7141A" w:rsidP="000271C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Arbok Warehouse Redevelopment Feasibility Kelly Farm Site.  Mr Biermann explained this was an agreement to initiate the</w:t>
      </w:r>
      <w:r w:rsidR="000D285E">
        <w:rPr>
          <w:rFonts w:ascii="Times New Roman" w:eastAsia="Calibri" w:hAnsi="Times New Roman" w:cs="Times New Roman"/>
          <w:sz w:val="20"/>
          <w:szCs w:val="20"/>
        </w:rPr>
        <w:t xml:space="preserve"> 6 mi </w:t>
      </w:r>
      <w:r>
        <w:rPr>
          <w:rFonts w:ascii="Times New Roman" w:eastAsia="Calibri" w:hAnsi="Times New Roman" w:cs="Times New Roman"/>
          <w:sz w:val="20"/>
          <w:szCs w:val="20"/>
        </w:rPr>
        <w:t>flyover.  Escrow to be posted.  Resolut</w:t>
      </w:r>
      <w:r w:rsidR="000D285E">
        <w:rPr>
          <w:rFonts w:ascii="Times New Roman" w:eastAsia="Calibri" w:hAnsi="Times New Roman" w:cs="Times New Roman"/>
          <w:sz w:val="20"/>
          <w:szCs w:val="20"/>
        </w:rPr>
        <w:t>ion 2020-16 approval of their resolution 2020-13</w:t>
      </w:r>
      <w:r w:rsidR="000271CA">
        <w:rPr>
          <w:rFonts w:ascii="Times New Roman" w:eastAsia="Calibri" w:hAnsi="Times New Roman" w:cs="Times New Roman"/>
          <w:sz w:val="20"/>
          <w:szCs w:val="20"/>
        </w:rPr>
        <w:t xml:space="preserve"> </w:t>
      </w:r>
      <w:r w:rsidR="000D285E">
        <w:rPr>
          <w:rFonts w:ascii="Times New Roman" w:eastAsia="Calibri" w:hAnsi="Times New Roman" w:cs="Times New Roman"/>
          <w:sz w:val="20"/>
          <w:szCs w:val="20"/>
        </w:rPr>
        <w:t>agreement.  which was an agreement to do the flyover</w:t>
      </w:r>
      <w:r w:rsidR="000271CA">
        <w:rPr>
          <w:rFonts w:ascii="Times New Roman" w:eastAsia="Calibri" w:hAnsi="Times New Roman" w:cs="Times New Roman"/>
          <w:sz w:val="20"/>
          <w:szCs w:val="20"/>
        </w:rPr>
        <w:t xml:space="preserve"> </w:t>
      </w:r>
      <w:r w:rsidR="000D285E">
        <w:rPr>
          <w:rFonts w:ascii="Times New Roman" w:eastAsia="Calibri" w:hAnsi="Times New Roman" w:cs="Times New Roman"/>
          <w:sz w:val="20"/>
          <w:szCs w:val="20"/>
        </w:rPr>
        <w:t>.  Motion to approve 2020-16 Mr Pleura, 2</w:t>
      </w:r>
      <w:r w:rsidR="000D285E" w:rsidRPr="000D285E">
        <w:rPr>
          <w:rFonts w:ascii="Times New Roman" w:eastAsia="Calibri" w:hAnsi="Times New Roman" w:cs="Times New Roman"/>
          <w:sz w:val="20"/>
          <w:szCs w:val="20"/>
          <w:vertAlign w:val="superscript"/>
        </w:rPr>
        <w:t>nd</w:t>
      </w:r>
      <w:r w:rsidR="000D285E">
        <w:rPr>
          <w:rFonts w:ascii="Times New Roman" w:eastAsia="Calibri" w:hAnsi="Times New Roman" w:cs="Times New Roman"/>
          <w:sz w:val="20"/>
          <w:szCs w:val="20"/>
        </w:rPr>
        <w:t xml:space="preserve"> Mr Racite</w:t>
      </w:r>
    </w:p>
    <w:p w14:paraId="0F7CF0EC" w14:textId="0B4C1FE7" w:rsidR="007A7101" w:rsidRPr="00403972" w:rsidRDefault="007A7101" w:rsidP="007A7101">
      <w:pPr>
        <w:spacing w:after="0" w:line="240" w:lineRule="auto"/>
        <w:ind w:left="720"/>
        <w:rPr>
          <w:rFonts w:ascii="Times New Roman" w:eastAsia="Calibri" w:hAnsi="Times New Roman" w:cs="Times New Roman"/>
          <w:sz w:val="20"/>
          <w:szCs w:val="20"/>
        </w:rPr>
      </w:pPr>
      <w:bookmarkStart w:id="2" w:name="_Hlk33445933"/>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4733384B" w14:textId="77777777" w:rsidR="007A7101" w:rsidRPr="00403972" w:rsidRDefault="007A7101" w:rsidP="007A710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130375AF" w14:textId="77777777" w:rsidR="007A7101" w:rsidRPr="00403972" w:rsidRDefault="007A7101" w:rsidP="007A710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06C6654A" w14:textId="36891AE1" w:rsidR="007A7101" w:rsidRDefault="007A7101" w:rsidP="007A710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sidR="000D285E">
        <w:rPr>
          <w:rFonts w:ascii="Times New Roman" w:eastAsia="Calibri" w:hAnsi="Times New Roman" w:cs="Times New Roman"/>
          <w:sz w:val="20"/>
          <w:szCs w:val="20"/>
        </w:rPr>
        <w:t>4</w:t>
      </w:r>
      <w:r w:rsidRPr="00403972">
        <w:rPr>
          <w:rFonts w:ascii="Times New Roman" w:eastAsia="Calibri" w:hAnsi="Times New Roman" w:cs="Times New Roman"/>
          <w:sz w:val="20"/>
          <w:szCs w:val="20"/>
        </w:rPr>
        <w:t>-0-0</w:t>
      </w:r>
    </w:p>
    <w:bookmarkEnd w:id="2"/>
    <w:p w14:paraId="41A6935E" w14:textId="69EE4DF4" w:rsidR="006E1EB5" w:rsidRDefault="006E1EB5" w:rsidP="000D285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76316BCB" w14:textId="685D906D" w:rsidR="000D285E" w:rsidRDefault="000D285E" w:rsidP="000D285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Need to advertise for RFP’s for Risk Manager, current contract with Conner, Strong &amp; Buckelew expires on 4/21/20.</w:t>
      </w:r>
    </w:p>
    <w:p w14:paraId="687AA3B3" w14:textId="6AF4EC5B" w:rsidR="000D285E" w:rsidRDefault="000D285E" w:rsidP="000D285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Resolution 2020-17 authorizing advertising.  Motion Mr. </w:t>
      </w:r>
      <w:r w:rsidR="005D2B2D">
        <w:rPr>
          <w:rFonts w:ascii="Times New Roman" w:eastAsia="Calibri" w:hAnsi="Times New Roman" w:cs="Times New Roman"/>
          <w:sz w:val="20"/>
          <w:szCs w:val="20"/>
        </w:rPr>
        <w:t>Pleura, 2</w:t>
      </w:r>
      <w:r w:rsidR="005D2B2D" w:rsidRPr="005D2B2D">
        <w:rPr>
          <w:rFonts w:ascii="Times New Roman" w:eastAsia="Calibri" w:hAnsi="Times New Roman" w:cs="Times New Roman"/>
          <w:sz w:val="20"/>
          <w:szCs w:val="20"/>
          <w:vertAlign w:val="superscript"/>
        </w:rPr>
        <w:t>nd</w:t>
      </w:r>
      <w:r w:rsidR="005D2B2D">
        <w:rPr>
          <w:rFonts w:ascii="Times New Roman" w:eastAsia="Calibri" w:hAnsi="Times New Roman" w:cs="Times New Roman"/>
          <w:sz w:val="20"/>
          <w:szCs w:val="20"/>
        </w:rPr>
        <w:t xml:space="preserve"> Mr Racite</w:t>
      </w:r>
    </w:p>
    <w:p w14:paraId="35593D07" w14:textId="0384EE6C" w:rsidR="005D2B2D" w:rsidRPr="00403972" w:rsidRDefault="005D2B2D" w:rsidP="005D2B2D">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3B870950" w14:textId="77777777" w:rsidR="005D2B2D" w:rsidRPr="00403972" w:rsidRDefault="005D2B2D" w:rsidP="005D2B2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467D1EC0" w14:textId="77777777" w:rsidR="005D2B2D" w:rsidRPr="00403972" w:rsidRDefault="005D2B2D" w:rsidP="005D2B2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491179AD" w14:textId="34F40A8F" w:rsidR="005D2B2D" w:rsidRDefault="005D2B2D" w:rsidP="005D2B2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4</w:t>
      </w:r>
      <w:r w:rsidRPr="00403972">
        <w:rPr>
          <w:rFonts w:ascii="Times New Roman" w:eastAsia="Calibri" w:hAnsi="Times New Roman" w:cs="Times New Roman"/>
          <w:sz w:val="20"/>
          <w:szCs w:val="20"/>
        </w:rPr>
        <w:t>-0-0</w:t>
      </w:r>
    </w:p>
    <w:p w14:paraId="511C5F8F" w14:textId="3E75B817" w:rsidR="005D2B2D" w:rsidRDefault="005D2B2D" w:rsidP="000D285E">
      <w:pPr>
        <w:pStyle w:val="ListParagraph"/>
        <w:spacing w:after="0" w:line="240" w:lineRule="auto"/>
        <w:ind w:left="-180"/>
        <w:rPr>
          <w:rFonts w:ascii="Times New Roman" w:eastAsia="Calibri" w:hAnsi="Times New Roman" w:cs="Times New Roman"/>
          <w:sz w:val="20"/>
          <w:szCs w:val="20"/>
        </w:rPr>
      </w:pPr>
    </w:p>
    <w:p w14:paraId="7F92FB2B" w14:textId="01279ECA" w:rsidR="005D2B2D" w:rsidRPr="005D2B2D" w:rsidRDefault="005D2B2D" w:rsidP="000D285E">
      <w:pPr>
        <w:pStyle w:val="ListParagraph"/>
        <w:spacing w:after="0" w:line="240" w:lineRule="auto"/>
        <w:ind w:left="-180"/>
        <w:rPr>
          <w:rFonts w:ascii="Times New Roman" w:eastAsia="Calibri" w:hAnsi="Times New Roman" w:cs="Times New Roman"/>
          <w:b/>
          <w:bCs/>
          <w:sz w:val="20"/>
          <w:szCs w:val="20"/>
          <w:u w:val="single"/>
        </w:rPr>
      </w:pPr>
      <w:r w:rsidRPr="005D2B2D">
        <w:rPr>
          <w:rFonts w:ascii="Times New Roman" w:eastAsia="Calibri" w:hAnsi="Times New Roman" w:cs="Times New Roman"/>
          <w:b/>
          <w:bCs/>
          <w:sz w:val="20"/>
          <w:szCs w:val="20"/>
          <w:u w:val="single"/>
        </w:rPr>
        <w:t>Reports</w:t>
      </w:r>
    </w:p>
    <w:p w14:paraId="43714D2F" w14:textId="77777777" w:rsidR="005D2B2D" w:rsidRDefault="005D2B2D" w:rsidP="0029234D">
      <w:pPr>
        <w:pStyle w:val="ListParagraph"/>
        <w:spacing w:after="0" w:line="240" w:lineRule="auto"/>
        <w:ind w:left="-180"/>
        <w:rPr>
          <w:rFonts w:ascii="Times New Roman" w:eastAsia="Calibri" w:hAnsi="Times New Roman" w:cs="Times New Roman"/>
          <w:sz w:val="20"/>
          <w:szCs w:val="20"/>
        </w:rPr>
      </w:pPr>
    </w:p>
    <w:p w14:paraId="64B6EB74" w14:textId="441C9CB9" w:rsidR="005D2B2D" w:rsidRDefault="005D2B2D"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Mr Telsey - none</w:t>
      </w:r>
    </w:p>
    <w:p w14:paraId="0604E285" w14:textId="77777777" w:rsidR="005D2B2D" w:rsidRDefault="005D2B2D" w:rsidP="0029234D">
      <w:pPr>
        <w:pStyle w:val="ListParagraph"/>
        <w:spacing w:after="0" w:line="240" w:lineRule="auto"/>
        <w:ind w:left="-180"/>
        <w:rPr>
          <w:rFonts w:ascii="Times New Roman" w:eastAsia="Calibri" w:hAnsi="Times New Roman" w:cs="Times New Roman"/>
          <w:sz w:val="20"/>
          <w:szCs w:val="20"/>
        </w:rPr>
      </w:pPr>
    </w:p>
    <w:p w14:paraId="4F9D934A" w14:textId="6AA6AA68" w:rsidR="005D2B2D" w:rsidRDefault="005D2B2D"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Biermann- updated RBC costs to repair/replace.  Some options from Cape May Municipal Utilities Authority to use their used equipment.  Also, reviewed Triad applications </w:t>
      </w:r>
      <w:r w:rsidR="00767F55">
        <w:rPr>
          <w:rFonts w:ascii="Times New Roman" w:eastAsia="Calibri" w:hAnsi="Times New Roman" w:cs="Times New Roman"/>
          <w:sz w:val="20"/>
          <w:szCs w:val="20"/>
        </w:rPr>
        <w:t>to EDA and USDA for funds for waste water treatment plant feasibility study.  Primaary application will probably go to EDA first for all funds.  Also, questions on where TDK is dumping sewerage.  All properties in area are septic.</w:t>
      </w:r>
    </w:p>
    <w:p w14:paraId="5A2F3A49" w14:textId="77777777" w:rsidR="00767F55" w:rsidRDefault="00767F55" w:rsidP="0029234D">
      <w:pPr>
        <w:pStyle w:val="ListParagraph"/>
        <w:spacing w:after="0" w:line="240" w:lineRule="auto"/>
        <w:ind w:left="-180"/>
        <w:rPr>
          <w:rFonts w:ascii="Times New Roman" w:eastAsia="Calibri" w:hAnsi="Times New Roman" w:cs="Times New Roman"/>
          <w:sz w:val="20"/>
          <w:szCs w:val="20"/>
        </w:rPr>
      </w:pPr>
    </w:p>
    <w:p w14:paraId="3836C92B" w14:textId="41CF4624" w:rsidR="00767F55" w:rsidRDefault="007A7101" w:rsidP="0029234D">
      <w:pPr>
        <w:pStyle w:val="ListParagraph"/>
        <w:spacing w:after="0" w:line="240" w:lineRule="auto"/>
        <w:ind w:left="-180"/>
        <w:rPr>
          <w:rFonts w:ascii="Times New Roman" w:eastAsia="Calibri" w:hAnsi="Times New Roman" w:cs="Times New Roman"/>
          <w:sz w:val="20"/>
          <w:szCs w:val="20"/>
        </w:rPr>
      </w:pPr>
      <w:r w:rsidRPr="0029234D">
        <w:rPr>
          <w:rFonts w:ascii="Times New Roman" w:eastAsia="Calibri" w:hAnsi="Times New Roman" w:cs="Times New Roman"/>
          <w:sz w:val="20"/>
          <w:szCs w:val="20"/>
        </w:rPr>
        <w:t xml:space="preserve">Mr. DeBlock </w:t>
      </w:r>
      <w:r w:rsidR="0029234D" w:rsidRPr="0029234D">
        <w:rPr>
          <w:rFonts w:ascii="Times New Roman" w:eastAsia="Calibri" w:hAnsi="Times New Roman" w:cs="Times New Roman"/>
          <w:sz w:val="20"/>
          <w:szCs w:val="20"/>
        </w:rPr>
        <w:t>–</w:t>
      </w:r>
      <w:r w:rsidRPr="0029234D">
        <w:rPr>
          <w:rFonts w:ascii="Times New Roman" w:eastAsia="Calibri" w:hAnsi="Times New Roman" w:cs="Times New Roman"/>
          <w:sz w:val="20"/>
          <w:szCs w:val="20"/>
        </w:rPr>
        <w:t xml:space="preserve"> </w:t>
      </w:r>
      <w:r w:rsidR="00767F55">
        <w:rPr>
          <w:rFonts w:ascii="Times New Roman" w:eastAsia="Calibri" w:hAnsi="Times New Roman" w:cs="Times New Roman"/>
          <w:sz w:val="20"/>
          <w:szCs w:val="20"/>
        </w:rPr>
        <w:t xml:space="preserve">  Report submitted, Mr DeBlock absent. Mr Pleura gave Mrs Zee the Deepwater Diner water bills that Mr DeBlock had requested.</w:t>
      </w:r>
    </w:p>
    <w:p w14:paraId="1758CCD1" w14:textId="0B9A4431" w:rsidR="0029234D" w:rsidRDefault="00767F55"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9234D">
        <w:rPr>
          <w:rFonts w:ascii="Times New Roman" w:eastAsia="Calibri" w:hAnsi="Times New Roman" w:cs="Times New Roman"/>
          <w:sz w:val="20"/>
          <w:szCs w:val="20"/>
        </w:rPr>
        <w:t xml:space="preserve"> </w:t>
      </w:r>
    </w:p>
    <w:p w14:paraId="67AA1E9A" w14:textId="77777777" w:rsidR="006C6249" w:rsidRDefault="0036373C"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Mrs Zee – Report on Revenue and Operating expenses for </w:t>
      </w:r>
      <w:r w:rsidR="00767F55">
        <w:rPr>
          <w:rFonts w:ascii="Times New Roman" w:eastAsia="Calibri" w:hAnsi="Times New Roman" w:cs="Times New Roman"/>
          <w:sz w:val="20"/>
          <w:szCs w:val="20"/>
        </w:rPr>
        <w:t>February</w:t>
      </w:r>
      <w:r>
        <w:rPr>
          <w:rFonts w:ascii="Times New Roman" w:eastAsia="Calibri" w:hAnsi="Times New Roman" w:cs="Times New Roman"/>
          <w:sz w:val="20"/>
          <w:szCs w:val="20"/>
        </w:rPr>
        <w:t xml:space="preserve"> 2020</w:t>
      </w:r>
      <w:r w:rsidR="006C6249">
        <w:rPr>
          <w:rFonts w:ascii="Times New Roman" w:eastAsia="Calibri" w:hAnsi="Times New Roman" w:cs="Times New Roman"/>
          <w:sz w:val="20"/>
          <w:szCs w:val="20"/>
        </w:rPr>
        <w:t>.</w:t>
      </w:r>
    </w:p>
    <w:p w14:paraId="1A0B151F" w14:textId="1AA9C274" w:rsidR="0036373C" w:rsidRDefault="006C6249"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Updated Board on cost to switch from Verizon phones to </w:t>
      </w:r>
      <w:r w:rsidR="0036373C">
        <w:rPr>
          <w:rFonts w:ascii="Times New Roman" w:eastAsia="Calibri" w:hAnsi="Times New Roman" w:cs="Times New Roman"/>
          <w:sz w:val="20"/>
          <w:szCs w:val="20"/>
        </w:rPr>
        <w:t>Comcast</w:t>
      </w:r>
      <w:r>
        <w:rPr>
          <w:rFonts w:ascii="Times New Roman" w:eastAsia="Calibri" w:hAnsi="Times New Roman" w:cs="Times New Roman"/>
          <w:sz w:val="20"/>
          <w:szCs w:val="20"/>
        </w:rPr>
        <w:t>.  Cost would go from $372.40 per month to $20 per line or $80 a month.  Motion for Authority to approve switching phone company Mr Pleura, 2</w:t>
      </w:r>
      <w:r w:rsidRPr="006C6249">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Brown, </w:t>
      </w:r>
    </w:p>
    <w:p w14:paraId="2B8E35F7" w14:textId="77777777" w:rsidR="006C6249" w:rsidRPr="00403972" w:rsidRDefault="006C6249" w:rsidP="006C6249">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09B90B17" w14:textId="2190867F" w:rsidR="006C6249" w:rsidRPr="00403972" w:rsidRDefault="006C6249" w:rsidP="006C624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1AEB3A57" w14:textId="40847C58" w:rsidR="006C6249" w:rsidRPr="00403972" w:rsidRDefault="006C6249" w:rsidP="006C624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Abstain: None</w:t>
      </w:r>
      <w:r w:rsidRPr="00403972">
        <w:rPr>
          <w:rFonts w:ascii="Times New Roman" w:eastAsia="Calibri" w:hAnsi="Times New Roman" w:cs="Times New Roman"/>
          <w:sz w:val="20"/>
          <w:szCs w:val="20"/>
        </w:rPr>
        <w:tab/>
      </w:r>
    </w:p>
    <w:p w14:paraId="4D29CBEF" w14:textId="35A31D60" w:rsidR="006C6249" w:rsidRDefault="006C6249" w:rsidP="006C624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4</w:t>
      </w:r>
      <w:r w:rsidRPr="00403972">
        <w:rPr>
          <w:rFonts w:ascii="Times New Roman" w:eastAsia="Calibri" w:hAnsi="Times New Roman" w:cs="Times New Roman"/>
          <w:sz w:val="20"/>
          <w:szCs w:val="20"/>
        </w:rPr>
        <w:t>-0-0</w:t>
      </w:r>
    </w:p>
    <w:p w14:paraId="7D959BFA" w14:textId="283102A4" w:rsidR="006C6249" w:rsidRDefault="006C6249"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Updated Board on Fulton Banks response with direct deposit and costs.  Suggestion to follow up with Marie Stout.  </w:t>
      </w:r>
    </w:p>
    <w:p w14:paraId="659C2A74" w14:textId="33159AAE" w:rsidR="00F81BC9" w:rsidRDefault="00F81BC9" w:rsidP="0036373C">
      <w:pPr>
        <w:pStyle w:val="ListParagraph"/>
        <w:spacing w:after="0" w:line="240" w:lineRule="auto"/>
        <w:ind w:left="-180"/>
        <w:rPr>
          <w:rFonts w:ascii="Times New Roman" w:eastAsia="Calibri" w:hAnsi="Times New Roman" w:cs="Times New Roman"/>
          <w:sz w:val="20"/>
          <w:szCs w:val="20"/>
        </w:rPr>
      </w:pPr>
    </w:p>
    <w:p w14:paraId="5EDBC652" w14:textId="4FEA782E" w:rsidR="00F81BC9" w:rsidRDefault="00D33416" w:rsidP="0036373C">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Public Session</w:t>
      </w:r>
    </w:p>
    <w:p w14:paraId="71116BD4" w14:textId="44628C2B" w:rsidR="00D33416" w:rsidRDefault="00D33416" w:rsidP="0036373C">
      <w:pPr>
        <w:pStyle w:val="ListParagraph"/>
        <w:spacing w:after="0" w:line="240" w:lineRule="auto"/>
        <w:ind w:left="-180"/>
        <w:rPr>
          <w:rFonts w:ascii="Times New Roman" w:eastAsia="Calibri" w:hAnsi="Times New Roman" w:cs="Times New Roman"/>
          <w:b/>
          <w:bCs/>
          <w:sz w:val="20"/>
          <w:szCs w:val="20"/>
          <w:u w:val="single"/>
        </w:rPr>
      </w:pPr>
    </w:p>
    <w:p w14:paraId="13A813AF" w14:textId="61DDF7BA" w:rsidR="00D33416" w:rsidRDefault="0058285D"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Meeting open to the public </w:t>
      </w:r>
      <w:r w:rsidR="00D33416" w:rsidRPr="00D33416">
        <w:rPr>
          <w:rFonts w:ascii="Times New Roman" w:eastAsia="Calibri" w:hAnsi="Times New Roman" w:cs="Times New Roman"/>
          <w:sz w:val="20"/>
          <w:szCs w:val="20"/>
        </w:rPr>
        <w:t>N/A</w:t>
      </w:r>
    </w:p>
    <w:p w14:paraId="13BE8064" w14:textId="0E502B03" w:rsidR="00D33416" w:rsidRDefault="00D33416" w:rsidP="0036373C">
      <w:pPr>
        <w:pStyle w:val="ListParagraph"/>
        <w:spacing w:after="0" w:line="240" w:lineRule="auto"/>
        <w:ind w:left="-180"/>
        <w:rPr>
          <w:rFonts w:ascii="Times New Roman" w:eastAsia="Calibri" w:hAnsi="Times New Roman" w:cs="Times New Roman"/>
          <w:sz w:val="20"/>
          <w:szCs w:val="20"/>
        </w:rPr>
      </w:pPr>
    </w:p>
    <w:p w14:paraId="311FF130" w14:textId="5F2B3592" w:rsidR="00F81BC9" w:rsidRDefault="00F81BC9" w:rsidP="0036373C">
      <w:pPr>
        <w:pStyle w:val="ListParagraph"/>
        <w:spacing w:after="0" w:line="240" w:lineRule="auto"/>
        <w:ind w:left="-180"/>
        <w:rPr>
          <w:rFonts w:ascii="Times New Roman" w:eastAsia="Calibri" w:hAnsi="Times New Roman" w:cs="Times New Roman"/>
          <w:b/>
          <w:bCs/>
          <w:sz w:val="20"/>
          <w:szCs w:val="20"/>
          <w:u w:val="single"/>
        </w:rPr>
      </w:pPr>
      <w:r w:rsidRPr="00F81BC9">
        <w:rPr>
          <w:rFonts w:ascii="Times New Roman" w:eastAsia="Calibri" w:hAnsi="Times New Roman" w:cs="Times New Roman"/>
          <w:b/>
          <w:bCs/>
          <w:sz w:val="20"/>
          <w:szCs w:val="20"/>
          <w:u w:val="single"/>
        </w:rPr>
        <w:t>Other Business</w:t>
      </w:r>
    </w:p>
    <w:p w14:paraId="17B30878" w14:textId="4A58A2AF" w:rsidR="00F81BC9" w:rsidRDefault="00F81BC9" w:rsidP="0036373C">
      <w:pPr>
        <w:pStyle w:val="ListParagraph"/>
        <w:spacing w:after="0" w:line="240" w:lineRule="auto"/>
        <w:ind w:left="-180"/>
        <w:rPr>
          <w:rFonts w:ascii="Times New Roman" w:eastAsia="Calibri" w:hAnsi="Times New Roman" w:cs="Times New Roman"/>
          <w:b/>
          <w:bCs/>
          <w:sz w:val="20"/>
          <w:szCs w:val="20"/>
          <w:u w:val="single"/>
        </w:rPr>
      </w:pPr>
    </w:p>
    <w:p w14:paraId="673697E7" w14:textId="51B578E4" w:rsidR="00D33416" w:rsidRDefault="00F81BC9"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Tim Kiel </w:t>
      </w:r>
      <w:r w:rsidR="00D33416">
        <w:rPr>
          <w:rFonts w:ascii="Times New Roman" w:eastAsia="Calibri" w:hAnsi="Times New Roman" w:cs="Times New Roman"/>
          <w:sz w:val="20"/>
          <w:szCs w:val="20"/>
        </w:rPr>
        <w:t xml:space="preserve">requested approval to advertise sewerage rate increase at an open meeting.  Provided a chart showing proposed rate adjustments and explained need to move commercial </w:t>
      </w:r>
      <w:r w:rsidR="005D6663">
        <w:rPr>
          <w:rFonts w:ascii="Times New Roman" w:eastAsia="Calibri" w:hAnsi="Times New Roman" w:cs="Times New Roman"/>
          <w:sz w:val="20"/>
          <w:szCs w:val="20"/>
        </w:rPr>
        <w:t xml:space="preserve">accounts </w:t>
      </w:r>
      <w:r w:rsidR="00D33416">
        <w:rPr>
          <w:rFonts w:ascii="Times New Roman" w:eastAsia="Calibri" w:hAnsi="Times New Roman" w:cs="Times New Roman"/>
          <w:sz w:val="20"/>
          <w:szCs w:val="20"/>
        </w:rPr>
        <w:t>to consumption</w:t>
      </w:r>
      <w:r w:rsidR="005D6663">
        <w:rPr>
          <w:rFonts w:ascii="Times New Roman" w:eastAsia="Calibri" w:hAnsi="Times New Roman" w:cs="Times New Roman"/>
          <w:sz w:val="20"/>
          <w:szCs w:val="20"/>
        </w:rPr>
        <w:t xml:space="preserve"> plus a base rate</w:t>
      </w:r>
      <w:r w:rsidR="00D33416">
        <w:rPr>
          <w:rFonts w:ascii="Times New Roman" w:eastAsia="Calibri" w:hAnsi="Times New Roman" w:cs="Times New Roman"/>
          <w:sz w:val="20"/>
          <w:szCs w:val="20"/>
        </w:rPr>
        <w:t xml:space="preserve">.  </w:t>
      </w:r>
      <w:r w:rsidR="005D6663">
        <w:rPr>
          <w:rFonts w:ascii="Times New Roman" w:eastAsia="Calibri" w:hAnsi="Times New Roman" w:cs="Times New Roman"/>
          <w:sz w:val="20"/>
          <w:szCs w:val="20"/>
        </w:rPr>
        <w:t xml:space="preserve">Rate will be based on 1000 gal. utilizing NJAW usage. </w:t>
      </w:r>
      <w:r w:rsidR="0058285D">
        <w:rPr>
          <w:rFonts w:ascii="Times New Roman" w:eastAsia="Calibri" w:hAnsi="Times New Roman" w:cs="Times New Roman"/>
          <w:sz w:val="20"/>
          <w:szCs w:val="20"/>
        </w:rPr>
        <w:t xml:space="preserve">NJAW will be able to shut off water for delinquent accounts.  When to shut off will be determined later. </w:t>
      </w:r>
      <w:r w:rsidR="00D33416">
        <w:rPr>
          <w:rFonts w:ascii="Times New Roman" w:eastAsia="Calibri" w:hAnsi="Times New Roman" w:cs="Times New Roman"/>
          <w:sz w:val="20"/>
          <w:szCs w:val="20"/>
        </w:rPr>
        <w:t>Resolution 2020-14 to authorize advertising</w:t>
      </w:r>
      <w:r w:rsidR="005D6663">
        <w:rPr>
          <w:rFonts w:ascii="Times New Roman" w:eastAsia="Calibri" w:hAnsi="Times New Roman" w:cs="Times New Roman"/>
          <w:sz w:val="20"/>
          <w:szCs w:val="20"/>
        </w:rPr>
        <w:t xml:space="preserve"> open meeting on new rate increases</w:t>
      </w:r>
      <w:r w:rsidR="00D33416">
        <w:rPr>
          <w:rFonts w:ascii="Times New Roman" w:eastAsia="Calibri" w:hAnsi="Times New Roman" w:cs="Times New Roman"/>
          <w:sz w:val="20"/>
          <w:szCs w:val="20"/>
        </w:rPr>
        <w:t>.</w:t>
      </w:r>
      <w:r w:rsidR="005D6663">
        <w:rPr>
          <w:rFonts w:ascii="Times New Roman" w:eastAsia="Calibri" w:hAnsi="Times New Roman" w:cs="Times New Roman"/>
          <w:sz w:val="20"/>
          <w:szCs w:val="20"/>
        </w:rPr>
        <w:t xml:space="preserve"> Motion </w:t>
      </w:r>
      <w:r w:rsidR="00D33416">
        <w:rPr>
          <w:rFonts w:ascii="Times New Roman" w:eastAsia="Calibri" w:hAnsi="Times New Roman" w:cs="Times New Roman"/>
          <w:sz w:val="20"/>
          <w:szCs w:val="20"/>
        </w:rPr>
        <w:t xml:space="preserve"> Mr Racite, 2</w:t>
      </w:r>
      <w:r w:rsidR="00D33416" w:rsidRPr="00D33416">
        <w:rPr>
          <w:rFonts w:ascii="Times New Roman" w:eastAsia="Calibri" w:hAnsi="Times New Roman" w:cs="Times New Roman"/>
          <w:sz w:val="20"/>
          <w:szCs w:val="20"/>
          <w:vertAlign w:val="superscript"/>
        </w:rPr>
        <w:t>nd</w:t>
      </w:r>
      <w:r w:rsidR="00D33416">
        <w:rPr>
          <w:rFonts w:ascii="Times New Roman" w:eastAsia="Calibri" w:hAnsi="Times New Roman" w:cs="Times New Roman"/>
          <w:sz w:val="20"/>
          <w:szCs w:val="20"/>
        </w:rPr>
        <w:t xml:space="preserve"> Mr </w:t>
      </w:r>
      <w:r w:rsidR="0058285D">
        <w:rPr>
          <w:rFonts w:ascii="Times New Roman" w:eastAsia="Calibri" w:hAnsi="Times New Roman" w:cs="Times New Roman"/>
          <w:sz w:val="20"/>
          <w:szCs w:val="20"/>
        </w:rPr>
        <w:t>Brown</w:t>
      </w:r>
      <w:r w:rsidR="00D33416">
        <w:rPr>
          <w:rFonts w:ascii="Times New Roman" w:eastAsia="Calibri" w:hAnsi="Times New Roman" w:cs="Times New Roman"/>
          <w:sz w:val="20"/>
          <w:szCs w:val="20"/>
        </w:rPr>
        <w:t>,</w:t>
      </w:r>
    </w:p>
    <w:p w14:paraId="346E541B" w14:textId="77777777" w:rsidR="00D33416" w:rsidRPr="00403972" w:rsidRDefault="00D33416" w:rsidP="00D33416">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079D6BD3" w14:textId="77777777" w:rsidR="00D33416" w:rsidRPr="00403972" w:rsidRDefault="00D33416" w:rsidP="00D3341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3D3E333A" w14:textId="77777777" w:rsidR="00D33416" w:rsidRPr="00403972" w:rsidRDefault="00D33416" w:rsidP="00D3341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16400D0B" w14:textId="77777777" w:rsidR="00D33416" w:rsidRDefault="00D33416" w:rsidP="00D3341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4</w:t>
      </w:r>
      <w:r w:rsidRPr="00403972">
        <w:rPr>
          <w:rFonts w:ascii="Times New Roman" w:eastAsia="Calibri" w:hAnsi="Times New Roman" w:cs="Times New Roman"/>
          <w:sz w:val="20"/>
          <w:szCs w:val="20"/>
        </w:rPr>
        <w:t>-0-0</w:t>
      </w:r>
    </w:p>
    <w:p w14:paraId="3D0EA5CD" w14:textId="77777777" w:rsidR="005D6663" w:rsidRDefault="005D6663" w:rsidP="000F0D4B">
      <w:pPr>
        <w:spacing w:after="0" w:line="240" w:lineRule="auto"/>
        <w:ind w:left="720"/>
        <w:rPr>
          <w:rFonts w:ascii="Times New Roman" w:eastAsia="Calibri" w:hAnsi="Times New Roman" w:cs="Times New Roman"/>
          <w:sz w:val="20"/>
          <w:szCs w:val="20"/>
        </w:rPr>
      </w:pPr>
      <w:bookmarkStart w:id="3" w:name="_Hlk33447509"/>
    </w:p>
    <w:p w14:paraId="4C42AD3C" w14:textId="77777777" w:rsidR="005D6663" w:rsidRDefault="005D6663" w:rsidP="000F0D4B">
      <w:pPr>
        <w:spacing w:after="0" w:line="240" w:lineRule="auto"/>
        <w:ind w:left="720"/>
        <w:rPr>
          <w:rFonts w:ascii="Times New Roman" w:eastAsia="Calibri" w:hAnsi="Times New Roman" w:cs="Times New Roman"/>
          <w:sz w:val="20"/>
          <w:szCs w:val="20"/>
        </w:rPr>
      </w:pPr>
    </w:p>
    <w:bookmarkEnd w:id="3"/>
    <w:p w14:paraId="5F9395A5" w14:textId="28FE3CD8" w:rsidR="008E0822" w:rsidRDefault="008E0822" w:rsidP="0036373C">
      <w:pPr>
        <w:pStyle w:val="ListParagraph"/>
        <w:spacing w:after="0" w:line="240" w:lineRule="auto"/>
        <w:ind w:left="-180"/>
        <w:rPr>
          <w:rFonts w:ascii="Times New Roman" w:eastAsia="Calibri" w:hAnsi="Times New Roman" w:cs="Times New Roman"/>
          <w:b/>
          <w:bCs/>
          <w:sz w:val="20"/>
          <w:szCs w:val="20"/>
          <w:u w:val="single"/>
        </w:rPr>
      </w:pPr>
      <w:r w:rsidRPr="008E0822">
        <w:rPr>
          <w:rFonts w:ascii="Times New Roman" w:eastAsia="Calibri" w:hAnsi="Times New Roman" w:cs="Times New Roman"/>
          <w:b/>
          <w:bCs/>
          <w:sz w:val="20"/>
          <w:szCs w:val="20"/>
          <w:u w:val="single"/>
        </w:rPr>
        <w:lastRenderedPageBreak/>
        <w:t>Executive Session</w:t>
      </w:r>
    </w:p>
    <w:p w14:paraId="7687EF15" w14:textId="2E74038B" w:rsidR="008E0822" w:rsidRDefault="008E0822" w:rsidP="0036373C">
      <w:pPr>
        <w:pStyle w:val="ListParagraph"/>
        <w:spacing w:after="0" w:line="240" w:lineRule="auto"/>
        <w:ind w:left="-180"/>
        <w:rPr>
          <w:rFonts w:ascii="Times New Roman" w:eastAsia="Calibri" w:hAnsi="Times New Roman" w:cs="Times New Roman"/>
          <w:sz w:val="20"/>
          <w:szCs w:val="20"/>
        </w:rPr>
      </w:pPr>
      <w:r w:rsidRPr="00CE1AA6">
        <w:rPr>
          <w:rFonts w:ascii="Times New Roman" w:eastAsia="Calibri" w:hAnsi="Times New Roman" w:cs="Times New Roman"/>
          <w:b/>
          <w:bCs/>
          <w:sz w:val="20"/>
          <w:szCs w:val="20"/>
        </w:rPr>
        <w:t>Resolution 2020-1</w:t>
      </w:r>
      <w:r w:rsidR="0058285D">
        <w:rPr>
          <w:rFonts w:ascii="Times New Roman" w:eastAsia="Calibri" w:hAnsi="Times New Roman" w:cs="Times New Roman"/>
          <w:b/>
          <w:bCs/>
          <w:sz w:val="20"/>
          <w:szCs w:val="20"/>
        </w:rPr>
        <w:t>8</w:t>
      </w:r>
      <w:r>
        <w:rPr>
          <w:rFonts w:ascii="Times New Roman" w:eastAsia="Calibri" w:hAnsi="Times New Roman" w:cs="Times New Roman"/>
          <w:sz w:val="20"/>
          <w:szCs w:val="20"/>
        </w:rPr>
        <w:t xml:space="preserve"> Motion to go into Executive Session Mr Pleura, 2</w:t>
      </w:r>
      <w:r w:rsidRPr="008E0822">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Brown</w:t>
      </w:r>
    </w:p>
    <w:p w14:paraId="120C41D4" w14:textId="77777777" w:rsidR="00CE1AA6" w:rsidRPr="008E0822" w:rsidRDefault="00CE1AA6" w:rsidP="0036373C">
      <w:pPr>
        <w:pStyle w:val="ListParagraph"/>
        <w:spacing w:after="0" w:line="240" w:lineRule="auto"/>
        <w:ind w:left="-180"/>
        <w:rPr>
          <w:rFonts w:ascii="Times New Roman" w:eastAsia="Calibri" w:hAnsi="Times New Roman" w:cs="Times New Roman"/>
          <w:sz w:val="20"/>
          <w:szCs w:val="20"/>
        </w:rPr>
      </w:pPr>
    </w:p>
    <w:p w14:paraId="10925161" w14:textId="02285DC9" w:rsidR="00CE1AA6" w:rsidRPr="00403972" w:rsidRDefault="00CE1AA6" w:rsidP="00CE1AA6">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5848BC5F" w14:textId="77777777" w:rsidR="00CE1AA6" w:rsidRPr="00403972" w:rsidRDefault="00CE1AA6" w:rsidP="00CE1A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796F62F2" w14:textId="77777777" w:rsidR="00CE1AA6" w:rsidRPr="00403972" w:rsidRDefault="00CE1AA6" w:rsidP="00CE1A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4133E755" w14:textId="35F7CB87" w:rsidR="00CE1AA6" w:rsidRDefault="00CE1AA6" w:rsidP="00CE1A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sidR="0058285D">
        <w:rPr>
          <w:rFonts w:ascii="Times New Roman" w:eastAsia="Calibri" w:hAnsi="Times New Roman" w:cs="Times New Roman"/>
          <w:sz w:val="20"/>
          <w:szCs w:val="20"/>
        </w:rPr>
        <w:t>4</w:t>
      </w:r>
      <w:r w:rsidRPr="00403972">
        <w:rPr>
          <w:rFonts w:ascii="Times New Roman" w:eastAsia="Calibri" w:hAnsi="Times New Roman" w:cs="Times New Roman"/>
          <w:sz w:val="20"/>
          <w:szCs w:val="20"/>
        </w:rPr>
        <w:t>-0-0</w:t>
      </w:r>
    </w:p>
    <w:p w14:paraId="1CC6B8B9" w14:textId="0D39E32B" w:rsidR="00CE1AA6" w:rsidRDefault="0058285D" w:rsidP="00CE1A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Prior to recorder being turned off Mr Brown requested we move</w:t>
      </w:r>
      <w:r w:rsidR="00744A8E">
        <w:rPr>
          <w:rFonts w:ascii="Times New Roman" w:eastAsia="Calibri" w:hAnsi="Times New Roman" w:cs="Times New Roman"/>
          <w:sz w:val="20"/>
          <w:szCs w:val="20"/>
        </w:rPr>
        <w:t xml:space="preserve"> Public Session to after Other Business.  Mr Telsey said it did not matter when it was on the agenda.  </w:t>
      </w:r>
      <w:r w:rsidR="00CE1AA6">
        <w:rPr>
          <w:rFonts w:ascii="Times New Roman" w:eastAsia="Calibri" w:hAnsi="Times New Roman" w:cs="Times New Roman"/>
          <w:sz w:val="20"/>
          <w:szCs w:val="20"/>
        </w:rPr>
        <w:t>Recorder turned off, restarted after meeting</w:t>
      </w:r>
      <w:r w:rsidR="00744A8E">
        <w:rPr>
          <w:rFonts w:ascii="Times New Roman" w:eastAsia="Calibri" w:hAnsi="Times New Roman" w:cs="Times New Roman"/>
          <w:sz w:val="20"/>
          <w:szCs w:val="20"/>
        </w:rPr>
        <w:t>.  Handwritten notes taken.</w:t>
      </w:r>
    </w:p>
    <w:p w14:paraId="23B2611F" w14:textId="77777777" w:rsidR="0058285D" w:rsidRDefault="0058285D" w:rsidP="00CE1AA6">
      <w:pPr>
        <w:pStyle w:val="ListParagraph"/>
        <w:spacing w:after="0" w:line="240" w:lineRule="auto"/>
        <w:ind w:left="-180"/>
        <w:rPr>
          <w:rFonts w:ascii="Times New Roman" w:eastAsia="Calibri" w:hAnsi="Times New Roman" w:cs="Times New Roman"/>
          <w:b/>
          <w:bCs/>
          <w:sz w:val="20"/>
          <w:szCs w:val="20"/>
        </w:rPr>
      </w:pPr>
    </w:p>
    <w:p w14:paraId="4CE16C2A" w14:textId="1DD4CC1B" w:rsidR="006A4428" w:rsidRDefault="006A4428" w:rsidP="00CE1AA6">
      <w:pPr>
        <w:pStyle w:val="ListParagraph"/>
        <w:spacing w:after="0" w:line="240" w:lineRule="auto"/>
        <w:ind w:left="-180"/>
        <w:rPr>
          <w:rFonts w:ascii="Times New Roman" w:eastAsia="Calibri" w:hAnsi="Times New Roman" w:cs="Times New Roman"/>
          <w:b/>
          <w:bCs/>
          <w:sz w:val="20"/>
          <w:szCs w:val="20"/>
          <w:u w:val="single"/>
        </w:rPr>
      </w:pPr>
      <w:r w:rsidRPr="006A4428">
        <w:rPr>
          <w:rFonts w:ascii="Times New Roman" w:eastAsia="Calibri" w:hAnsi="Times New Roman" w:cs="Times New Roman"/>
          <w:b/>
          <w:bCs/>
          <w:sz w:val="20"/>
          <w:szCs w:val="20"/>
          <w:u w:val="single"/>
        </w:rPr>
        <w:t>Adjourn</w:t>
      </w:r>
      <w:r w:rsidR="00744A8E">
        <w:rPr>
          <w:rFonts w:ascii="Times New Roman" w:eastAsia="Calibri" w:hAnsi="Times New Roman" w:cs="Times New Roman"/>
          <w:b/>
          <w:bCs/>
          <w:sz w:val="20"/>
          <w:szCs w:val="20"/>
          <w:u w:val="single"/>
        </w:rPr>
        <w:t xml:space="preserve">  March 17, 2020 at 6:59pm</w:t>
      </w:r>
      <w:bookmarkStart w:id="4" w:name="_GoBack"/>
      <w:bookmarkEnd w:id="4"/>
    </w:p>
    <w:p w14:paraId="25824F1F" w14:textId="60C66395" w:rsidR="006A4428" w:rsidRDefault="006A4428" w:rsidP="00CE1AA6">
      <w:pPr>
        <w:pStyle w:val="ListParagraph"/>
        <w:spacing w:after="0" w:line="240" w:lineRule="auto"/>
        <w:ind w:left="-180"/>
        <w:rPr>
          <w:rFonts w:ascii="Times New Roman" w:eastAsia="Calibri" w:hAnsi="Times New Roman" w:cs="Times New Roman"/>
          <w:sz w:val="20"/>
          <w:szCs w:val="20"/>
        </w:rPr>
      </w:pPr>
      <w:r w:rsidRPr="006A4428">
        <w:rPr>
          <w:rFonts w:ascii="Times New Roman" w:eastAsia="Calibri" w:hAnsi="Times New Roman" w:cs="Times New Roman"/>
          <w:sz w:val="20"/>
          <w:szCs w:val="20"/>
        </w:rPr>
        <w:t>Motion to Adjourn</w:t>
      </w:r>
      <w:r>
        <w:rPr>
          <w:rFonts w:ascii="Times New Roman" w:eastAsia="Calibri" w:hAnsi="Times New Roman" w:cs="Times New Roman"/>
          <w:sz w:val="20"/>
          <w:szCs w:val="20"/>
        </w:rPr>
        <w:t xml:space="preserve"> Mr</w:t>
      </w:r>
      <w:r w:rsidR="00744A8E">
        <w:rPr>
          <w:rFonts w:ascii="Times New Roman" w:eastAsia="Calibri" w:hAnsi="Times New Roman" w:cs="Times New Roman"/>
          <w:sz w:val="20"/>
          <w:szCs w:val="20"/>
        </w:rPr>
        <w:t xml:space="preserve"> Brown</w:t>
      </w:r>
      <w:r>
        <w:rPr>
          <w:rFonts w:ascii="Times New Roman" w:eastAsia="Calibri" w:hAnsi="Times New Roman" w:cs="Times New Roman"/>
          <w:sz w:val="20"/>
          <w:szCs w:val="20"/>
        </w:rPr>
        <w:t>, 2</w:t>
      </w:r>
      <w:r w:rsidRPr="006A4428">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w:t>
      </w:r>
      <w:r w:rsidR="00744A8E">
        <w:rPr>
          <w:rFonts w:ascii="Times New Roman" w:eastAsia="Calibri" w:hAnsi="Times New Roman" w:cs="Times New Roman"/>
          <w:sz w:val="20"/>
          <w:szCs w:val="20"/>
        </w:rPr>
        <w:t>Racite</w:t>
      </w:r>
    </w:p>
    <w:p w14:paraId="7F205429" w14:textId="77777777" w:rsidR="00744A8E" w:rsidRPr="00403972" w:rsidRDefault="00744A8E" w:rsidP="00744A8E">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16499B50" w14:textId="77777777"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20D80DA1" w14:textId="77777777"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1B8F8A7E" w14:textId="77777777" w:rsidR="00744A8E"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4</w:t>
      </w:r>
      <w:r w:rsidRPr="00403972">
        <w:rPr>
          <w:rFonts w:ascii="Times New Roman" w:eastAsia="Calibri" w:hAnsi="Times New Roman" w:cs="Times New Roman"/>
          <w:sz w:val="20"/>
          <w:szCs w:val="20"/>
        </w:rPr>
        <w:t>-0-0</w:t>
      </w:r>
    </w:p>
    <w:p w14:paraId="047B5365" w14:textId="77777777" w:rsidR="00CE1AA6" w:rsidRPr="00CE1AA6" w:rsidRDefault="00CE1AA6" w:rsidP="00CE1AA6">
      <w:pPr>
        <w:pStyle w:val="ListParagraph"/>
        <w:spacing w:after="0" w:line="240" w:lineRule="auto"/>
        <w:ind w:left="-180"/>
        <w:rPr>
          <w:rFonts w:ascii="Times New Roman" w:eastAsia="Calibri" w:hAnsi="Times New Roman" w:cs="Times New Roman"/>
          <w:sz w:val="20"/>
          <w:szCs w:val="20"/>
        </w:rPr>
      </w:pPr>
    </w:p>
    <w:p w14:paraId="3892AB9E" w14:textId="6DCE9BE5" w:rsidR="00CE1AA6" w:rsidRDefault="00CE1AA6" w:rsidP="00CE1AA6">
      <w:pPr>
        <w:pStyle w:val="ListParagraph"/>
        <w:spacing w:after="0" w:line="240" w:lineRule="auto"/>
        <w:ind w:left="-180"/>
        <w:rPr>
          <w:rFonts w:ascii="Times New Roman" w:eastAsia="Calibri" w:hAnsi="Times New Roman" w:cs="Times New Roman"/>
          <w:sz w:val="20"/>
          <w:szCs w:val="20"/>
        </w:rPr>
      </w:pPr>
    </w:p>
    <w:p w14:paraId="2A3F95AE" w14:textId="77777777" w:rsidR="00CE1AA6" w:rsidRDefault="00CE1AA6" w:rsidP="00CE1AA6">
      <w:pPr>
        <w:pStyle w:val="ListParagraph"/>
        <w:spacing w:after="0" w:line="240" w:lineRule="auto"/>
        <w:ind w:left="-180"/>
        <w:rPr>
          <w:rFonts w:ascii="Times New Roman" w:eastAsia="Calibri" w:hAnsi="Times New Roman" w:cs="Times New Roman"/>
          <w:sz w:val="20"/>
          <w:szCs w:val="20"/>
        </w:rPr>
      </w:pPr>
    </w:p>
    <w:p w14:paraId="41162C3B" w14:textId="77777777" w:rsidR="008E0822" w:rsidRPr="008E0822" w:rsidRDefault="008E0822" w:rsidP="0036373C">
      <w:pPr>
        <w:pStyle w:val="ListParagraph"/>
        <w:spacing w:after="0" w:line="240" w:lineRule="auto"/>
        <w:ind w:left="-180"/>
        <w:rPr>
          <w:rFonts w:ascii="Times New Roman" w:eastAsia="Calibri" w:hAnsi="Times New Roman" w:cs="Times New Roman"/>
          <w:b/>
          <w:bCs/>
          <w:sz w:val="20"/>
          <w:szCs w:val="20"/>
          <w:u w:val="single"/>
        </w:rPr>
      </w:pPr>
    </w:p>
    <w:p w14:paraId="1D6528E0" w14:textId="711F3F47" w:rsidR="007A7101" w:rsidRPr="0029234D" w:rsidRDefault="007A7101" w:rsidP="0029234D">
      <w:pPr>
        <w:pStyle w:val="ListParagraph"/>
        <w:spacing w:after="0" w:line="240" w:lineRule="auto"/>
        <w:ind w:left="-180"/>
        <w:rPr>
          <w:rFonts w:ascii="Times New Roman" w:eastAsia="Calibri" w:hAnsi="Times New Roman" w:cs="Times New Roman"/>
          <w:sz w:val="20"/>
          <w:szCs w:val="20"/>
        </w:rPr>
      </w:pPr>
    </w:p>
    <w:p w14:paraId="1822F0CF" w14:textId="77777777" w:rsidR="007A7101" w:rsidRDefault="007A7101" w:rsidP="000271CA">
      <w:pPr>
        <w:pStyle w:val="ListParagraph"/>
        <w:spacing w:after="0" w:line="240" w:lineRule="auto"/>
        <w:ind w:left="-180"/>
        <w:rPr>
          <w:rFonts w:ascii="Times New Roman" w:eastAsia="Calibri" w:hAnsi="Times New Roman" w:cs="Times New Roman"/>
          <w:sz w:val="20"/>
          <w:szCs w:val="20"/>
        </w:rPr>
      </w:pPr>
    </w:p>
    <w:p w14:paraId="369518A2" w14:textId="77777777" w:rsidR="000271CA" w:rsidRPr="000271CA" w:rsidRDefault="000271CA" w:rsidP="000271CA">
      <w:pPr>
        <w:pStyle w:val="ListParagraph"/>
        <w:spacing w:after="0" w:line="240" w:lineRule="auto"/>
        <w:ind w:left="-180"/>
        <w:rPr>
          <w:rFonts w:ascii="Times New Roman" w:eastAsia="Calibri" w:hAnsi="Times New Roman" w:cs="Times New Roman"/>
          <w:sz w:val="20"/>
          <w:szCs w:val="20"/>
        </w:rPr>
      </w:pPr>
    </w:p>
    <w:p w14:paraId="5D860FC1" w14:textId="4690AEAA" w:rsidR="00083C22" w:rsidRPr="00083C22" w:rsidRDefault="00083C22" w:rsidP="00083C22">
      <w:pPr>
        <w:pStyle w:val="ListParagraph"/>
        <w:spacing w:after="0" w:line="240" w:lineRule="auto"/>
        <w:ind w:left="-180"/>
        <w:rPr>
          <w:rFonts w:ascii="Times New Roman" w:eastAsia="Calibri" w:hAnsi="Times New Roman" w:cs="Times New Roman"/>
          <w:sz w:val="20"/>
          <w:szCs w:val="20"/>
        </w:rPr>
      </w:pPr>
    </w:p>
    <w:p w14:paraId="3726E2F4" w14:textId="77777777" w:rsidR="002702B7" w:rsidRDefault="002702B7" w:rsidP="002702B7">
      <w:pPr>
        <w:pStyle w:val="ListParagraph"/>
        <w:spacing w:after="0" w:line="240" w:lineRule="auto"/>
        <w:ind w:left="-180"/>
        <w:rPr>
          <w:rFonts w:ascii="Times New Roman" w:eastAsia="Calibri" w:hAnsi="Times New Roman" w:cs="Times New Roman"/>
          <w:sz w:val="20"/>
          <w:szCs w:val="20"/>
        </w:rPr>
      </w:pPr>
    </w:p>
    <w:p w14:paraId="440BFE91" w14:textId="324E4CB2" w:rsidR="00CA3187" w:rsidRPr="002702B7" w:rsidRDefault="00A30088" w:rsidP="002702B7">
      <w:pPr>
        <w:spacing w:after="0" w:line="240" w:lineRule="auto"/>
        <w:rPr>
          <w:rFonts w:ascii="Times New Roman" w:eastAsia="Calibri" w:hAnsi="Times New Roman" w:cs="Times New Roman"/>
          <w:sz w:val="20"/>
          <w:szCs w:val="20"/>
        </w:rPr>
      </w:pPr>
      <w:r w:rsidRPr="002702B7">
        <w:rPr>
          <w:rFonts w:ascii="Times New Roman" w:eastAsia="Calibri" w:hAnsi="Times New Roman" w:cs="Times New Roman"/>
          <w:sz w:val="20"/>
          <w:szCs w:val="20"/>
        </w:rPr>
        <w:t xml:space="preserve"> </w:t>
      </w:r>
    </w:p>
    <w:p w14:paraId="19B5142F" w14:textId="52D40732" w:rsidR="00CA3187" w:rsidRDefault="00CA3187" w:rsidP="00BA4E76">
      <w:pPr>
        <w:pStyle w:val="ListParagraph"/>
        <w:spacing w:after="0" w:line="240" w:lineRule="auto"/>
        <w:ind w:left="-180"/>
        <w:rPr>
          <w:rFonts w:ascii="Times New Roman" w:eastAsia="Calibri" w:hAnsi="Times New Roman" w:cs="Times New Roman"/>
          <w:b/>
          <w:bCs/>
          <w:sz w:val="20"/>
          <w:szCs w:val="20"/>
          <w:u w:val="single"/>
        </w:rPr>
      </w:pPr>
    </w:p>
    <w:p w14:paraId="2B24E4E1" w14:textId="77777777" w:rsidR="00CA3187" w:rsidRPr="00CA3187" w:rsidRDefault="00CA3187" w:rsidP="00BA4E76">
      <w:pPr>
        <w:pStyle w:val="ListParagraph"/>
        <w:spacing w:after="0" w:line="240" w:lineRule="auto"/>
        <w:ind w:left="-180"/>
        <w:rPr>
          <w:rFonts w:ascii="Times New Roman" w:eastAsia="Calibri" w:hAnsi="Times New Roman" w:cs="Times New Roman"/>
          <w:b/>
          <w:bCs/>
          <w:sz w:val="20"/>
          <w:szCs w:val="20"/>
          <w:u w:val="single"/>
        </w:rPr>
      </w:pPr>
    </w:p>
    <w:p w14:paraId="38F60FB8" w14:textId="0D77920C" w:rsidR="00BA4E76" w:rsidRPr="00403972" w:rsidRDefault="00BA4E76" w:rsidP="00BA4E76">
      <w:pPr>
        <w:pStyle w:val="ListParagraph"/>
        <w:spacing w:after="0" w:line="240" w:lineRule="auto"/>
        <w:ind w:left="-180"/>
        <w:rPr>
          <w:rFonts w:ascii="Times New Roman" w:eastAsia="Calibri" w:hAnsi="Times New Roman" w:cs="Times New Roman"/>
          <w:sz w:val="20"/>
          <w:szCs w:val="20"/>
        </w:rPr>
      </w:pPr>
    </w:p>
    <w:p w14:paraId="4EE81A57" w14:textId="36357CC7" w:rsidR="00BA4E76" w:rsidRPr="00403972" w:rsidRDefault="00BA4E76" w:rsidP="00BA4E76">
      <w:pPr>
        <w:pStyle w:val="ListParagraph"/>
        <w:spacing w:after="0" w:line="240" w:lineRule="auto"/>
        <w:ind w:left="-180"/>
        <w:rPr>
          <w:rFonts w:ascii="Times New Roman" w:eastAsia="Calibri" w:hAnsi="Times New Roman" w:cs="Times New Roman"/>
          <w:sz w:val="20"/>
          <w:szCs w:val="20"/>
        </w:rPr>
      </w:pPr>
    </w:p>
    <w:p w14:paraId="661C6433" w14:textId="2324EDB6" w:rsidR="00BA4E76" w:rsidRPr="00403972" w:rsidRDefault="00BA4E76" w:rsidP="007E122B">
      <w:pPr>
        <w:spacing w:after="0" w:line="240" w:lineRule="auto"/>
        <w:rPr>
          <w:rFonts w:ascii="Times New Roman" w:eastAsia="Calibri" w:hAnsi="Times New Roman" w:cs="Times New Roman"/>
          <w:sz w:val="20"/>
          <w:szCs w:val="20"/>
        </w:rPr>
      </w:pPr>
    </w:p>
    <w:p w14:paraId="1A21D874" w14:textId="20EFF14D" w:rsidR="007E122B" w:rsidRPr="00403972" w:rsidRDefault="007E122B" w:rsidP="007E122B">
      <w:pPr>
        <w:pStyle w:val="ListParagraph"/>
        <w:spacing w:after="0" w:line="240" w:lineRule="auto"/>
        <w:ind w:left="-180"/>
        <w:rPr>
          <w:rFonts w:ascii="Times New Roman" w:eastAsia="Calibri" w:hAnsi="Times New Roman" w:cs="Times New Roman"/>
          <w:sz w:val="20"/>
          <w:szCs w:val="20"/>
        </w:rPr>
      </w:pPr>
    </w:p>
    <w:p w14:paraId="5E5C08D5" w14:textId="5268FE71" w:rsidR="00E449E9" w:rsidRDefault="00E449E9" w:rsidP="00941A6B">
      <w:pPr>
        <w:spacing w:after="0" w:line="240" w:lineRule="auto"/>
        <w:rPr>
          <w:rFonts w:ascii="Times New Roman" w:eastAsia="Calibri" w:hAnsi="Times New Roman" w:cs="Times New Roman"/>
          <w:sz w:val="20"/>
          <w:szCs w:val="20"/>
        </w:rPr>
      </w:pPr>
    </w:p>
    <w:p w14:paraId="6066C62D" w14:textId="69117901" w:rsidR="00E449E9" w:rsidRPr="00403972" w:rsidRDefault="00E449E9"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31488681" w14:textId="77777777" w:rsidR="00A55522" w:rsidRPr="00403972" w:rsidRDefault="00A55522" w:rsidP="00941A6B">
      <w:pPr>
        <w:spacing w:after="0" w:line="240" w:lineRule="auto"/>
        <w:rPr>
          <w:rFonts w:ascii="Times New Roman" w:eastAsia="Calibri" w:hAnsi="Times New Roman" w:cs="Times New Roman"/>
          <w:sz w:val="20"/>
          <w:szCs w:val="20"/>
        </w:rPr>
      </w:pPr>
    </w:p>
    <w:sectPr w:rsidR="00A55522" w:rsidRPr="00403972" w:rsidSect="00332D6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2"/>
  </w:num>
  <w:num w:numId="4">
    <w:abstractNumId w:val="7"/>
  </w:num>
  <w:num w:numId="5">
    <w:abstractNumId w:val="28"/>
  </w:num>
  <w:num w:numId="6">
    <w:abstractNumId w:val="2"/>
  </w:num>
  <w:num w:numId="7">
    <w:abstractNumId w:val="13"/>
  </w:num>
  <w:num w:numId="8">
    <w:abstractNumId w:val="11"/>
  </w:num>
  <w:num w:numId="9">
    <w:abstractNumId w:val="3"/>
  </w:num>
  <w:num w:numId="10">
    <w:abstractNumId w:val="24"/>
  </w:num>
  <w:num w:numId="11">
    <w:abstractNumId w:val="9"/>
  </w:num>
  <w:num w:numId="12">
    <w:abstractNumId w:val="21"/>
  </w:num>
  <w:num w:numId="13">
    <w:abstractNumId w:val="20"/>
  </w:num>
  <w:num w:numId="14">
    <w:abstractNumId w:val="14"/>
  </w:num>
  <w:num w:numId="15">
    <w:abstractNumId w:val="4"/>
  </w:num>
  <w:num w:numId="16">
    <w:abstractNumId w:val="8"/>
  </w:num>
  <w:num w:numId="17">
    <w:abstractNumId w:val="18"/>
  </w:num>
  <w:num w:numId="18">
    <w:abstractNumId w:val="0"/>
  </w:num>
  <w:num w:numId="19">
    <w:abstractNumId w:val="17"/>
  </w:num>
  <w:num w:numId="20">
    <w:abstractNumId w:val="25"/>
  </w:num>
  <w:num w:numId="21">
    <w:abstractNumId w:val="5"/>
  </w:num>
  <w:num w:numId="22">
    <w:abstractNumId w:val="6"/>
  </w:num>
  <w:num w:numId="23">
    <w:abstractNumId w:val="15"/>
  </w:num>
  <w:num w:numId="24">
    <w:abstractNumId w:val="12"/>
  </w:num>
  <w:num w:numId="25">
    <w:abstractNumId w:val="23"/>
  </w:num>
  <w:num w:numId="26">
    <w:abstractNumId w:val="16"/>
  </w:num>
  <w:num w:numId="27">
    <w:abstractNumId w:val="30"/>
  </w:num>
  <w:num w:numId="28">
    <w:abstractNumId w:val="22"/>
  </w:num>
  <w:num w:numId="29">
    <w:abstractNumId w:val="10"/>
  </w:num>
  <w:num w:numId="30">
    <w:abstractNumId w:val="1"/>
  </w:num>
  <w:num w:numId="31">
    <w:abstractNumId w:val="31"/>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26A8D"/>
    <w:rsid w:val="000271CA"/>
    <w:rsid w:val="000316D8"/>
    <w:rsid w:val="00033A69"/>
    <w:rsid w:val="0003650E"/>
    <w:rsid w:val="000447AA"/>
    <w:rsid w:val="000549EE"/>
    <w:rsid w:val="00056DCA"/>
    <w:rsid w:val="00075DDB"/>
    <w:rsid w:val="00083C22"/>
    <w:rsid w:val="00086199"/>
    <w:rsid w:val="000B4056"/>
    <w:rsid w:val="000C3373"/>
    <w:rsid w:val="000D285E"/>
    <w:rsid w:val="000E3F66"/>
    <w:rsid w:val="000F0D4B"/>
    <w:rsid w:val="000F20B9"/>
    <w:rsid w:val="000F2291"/>
    <w:rsid w:val="000F3D64"/>
    <w:rsid w:val="00105736"/>
    <w:rsid w:val="0011554D"/>
    <w:rsid w:val="001164E7"/>
    <w:rsid w:val="00117E34"/>
    <w:rsid w:val="00120BF0"/>
    <w:rsid w:val="001377C0"/>
    <w:rsid w:val="0014383B"/>
    <w:rsid w:val="001623F6"/>
    <w:rsid w:val="00191A72"/>
    <w:rsid w:val="00195849"/>
    <w:rsid w:val="001B4ED2"/>
    <w:rsid w:val="001C056A"/>
    <w:rsid w:val="001C218D"/>
    <w:rsid w:val="001D74CF"/>
    <w:rsid w:val="001E19C7"/>
    <w:rsid w:val="001F0777"/>
    <w:rsid w:val="001F61D0"/>
    <w:rsid w:val="00201EEF"/>
    <w:rsid w:val="00207743"/>
    <w:rsid w:val="00211A9D"/>
    <w:rsid w:val="0021438A"/>
    <w:rsid w:val="00217A69"/>
    <w:rsid w:val="002214D3"/>
    <w:rsid w:val="002217F0"/>
    <w:rsid w:val="00221C2F"/>
    <w:rsid w:val="00246FC4"/>
    <w:rsid w:val="00254894"/>
    <w:rsid w:val="00257476"/>
    <w:rsid w:val="0025796B"/>
    <w:rsid w:val="002702B7"/>
    <w:rsid w:val="00284521"/>
    <w:rsid w:val="00291D91"/>
    <w:rsid w:val="0029234D"/>
    <w:rsid w:val="002A3100"/>
    <w:rsid w:val="002B294D"/>
    <w:rsid w:val="002B790E"/>
    <w:rsid w:val="002C6C2A"/>
    <w:rsid w:val="002D3952"/>
    <w:rsid w:val="002E0A7F"/>
    <w:rsid w:val="002F2B4A"/>
    <w:rsid w:val="002F3C49"/>
    <w:rsid w:val="002F4FB3"/>
    <w:rsid w:val="003041FF"/>
    <w:rsid w:val="00307945"/>
    <w:rsid w:val="00310928"/>
    <w:rsid w:val="003240BC"/>
    <w:rsid w:val="00332D68"/>
    <w:rsid w:val="00334825"/>
    <w:rsid w:val="003550B0"/>
    <w:rsid w:val="003612FF"/>
    <w:rsid w:val="0036373C"/>
    <w:rsid w:val="00370D20"/>
    <w:rsid w:val="0037155D"/>
    <w:rsid w:val="003726FA"/>
    <w:rsid w:val="003813B2"/>
    <w:rsid w:val="003948CF"/>
    <w:rsid w:val="003A316E"/>
    <w:rsid w:val="003B7FA3"/>
    <w:rsid w:val="003C571C"/>
    <w:rsid w:val="003C5D08"/>
    <w:rsid w:val="003E5469"/>
    <w:rsid w:val="003F196E"/>
    <w:rsid w:val="003F2FC6"/>
    <w:rsid w:val="003F3DDD"/>
    <w:rsid w:val="003F700C"/>
    <w:rsid w:val="00403592"/>
    <w:rsid w:val="00403972"/>
    <w:rsid w:val="0040665A"/>
    <w:rsid w:val="00410054"/>
    <w:rsid w:val="004160D5"/>
    <w:rsid w:val="00431E1A"/>
    <w:rsid w:val="0043429E"/>
    <w:rsid w:val="0044344E"/>
    <w:rsid w:val="00447F09"/>
    <w:rsid w:val="00453623"/>
    <w:rsid w:val="00461266"/>
    <w:rsid w:val="00461449"/>
    <w:rsid w:val="00462C15"/>
    <w:rsid w:val="004650D2"/>
    <w:rsid w:val="004A1352"/>
    <w:rsid w:val="004A1DD8"/>
    <w:rsid w:val="004A5BC3"/>
    <w:rsid w:val="004C0308"/>
    <w:rsid w:val="004D060D"/>
    <w:rsid w:val="004D2AD0"/>
    <w:rsid w:val="004D424E"/>
    <w:rsid w:val="004E5005"/>
    <w:rsid w:val="004E7EF7"/>
    <w:rsid w:val="004F047E"/>
    <w:rsid w:val="004F092F"/>
    <w:rsid w:val="004F4BBE"/>
    <w:rsid w:val="00502AE4"/>
    <w:rsid w:val="00522C5E"/>
    <w:rsid w:val="00541F02"/>
    <w:rsid w:val="005424F6"/>
    <w:rsid w:val="00542D95"/>
    <w:rsid w:val="00543898"/>
    <w:rsid w:val="00544033"/>
    <w:rsid w:val="00546AE7"/>
    <w:rsid w:val="00550B98"/>
    <w:rsid w:val="005528C3"/>
    <w:rsid w:val="005602C3"/>
    <w:rsid w:val="00560617"/>
    <w:rsid w:val="00571EC5"/>
    <w:rsid w:val="005729FC"/>
    <w:rsid w:val="0058285D"/>
    <w:rsid w:val="00583410"/>
    <w:rsid w:val="005A192D"/>
    <w:rsid w:val="005A2888"/>
    <w:rsid w:val="005A3136"/>
    <w:rsid w:val="005A4FC3"/>
    <w:rsid w:val="005A7110"/>
    <w:rsid w:val="005B05A9"/>
    <w:rsid w:val="005B070C"/>
    <w:rsid w:val="005B2204"/>
    <w:rsid w:val="005B2F67"/>
    <w:rsid w:val="005C3EFA"/>
    <w:rsid w:val="005D21D9"/>
    <w:rsid w:val="005D2B2D"/>
    <w:rsid w:val="005D6663"/>
    <w:rsid w:val="005F2297"/>
    <w:rsid w:val="005F4170"/>
    <w:rsid w:val="00604885"/>
    <w:rsid w:val="00626CD1"/>
    <w:rsid w:val="0064546C"/>
    <w:rsid w:val="00677FCA"/>
    <w:rsid w:val="00687A93"/>
    <w:rsid w:val="00695C62"/>
    <w:rsid w:val="006A264C"/>
    <w:rsid w:val="006A4428"/>
    <w:rsid w:val="006B0E7E"/>
    <w:rsid w:val="006B7D92"/>
    <w:rsid w:val="006C080B"/>
    <w:rsid w:val="006C3F66"/>
    <w:rsid w:val="006C5FE9"/>
    <w:rsid w:val="006C6249"/>
    <w:rsid w:val="006D60AC"/>
    <w:rsid w:val="006E1EB5"/>
    <w:rsid w:val="006E2751"/>
    <w:rsid w:val="00700DDD"/>
    <w:rsid w:val="007132C1"/>
    <w:rsid w:val="00714317"/>
    <w:rsid w:val="00741E92"/>
    <w:rsid w:val="00744A8E"/>
    <w:rsid w:val="00744B79"/>
    <w:rsid w:val="00751C9B"/>
    <w:rsid w:val="007536DD"/>
    <w:rsid w:val="007566F3"/>
    <w:rsid w:val="007664F6"/>
    <w:rsid w:val="00767F55"/>
    <w:rsid w:val="007717DD"/>
    <w:rsid w:val="00777463"/>
    <w:rsid w:val="007815F1"/>
    <w:rsid w:val="007826B0"/>
    <w:rsid w:val="00783318"/>
    <w:rsid w:val="00787CA5"/>
    <w:rsid w:val="0079292F"/>
    <w:rsid w:val="007A1B2A"/>
    <w:rsid w:val="007A3313"/>
    <w:rsid w:val="007A3BBE"/>
    <w:rsid w:val="007A7101"/>
    <w:rsid w:val="007B009C"/>
    <w:rsid w:val="007B0EC0"/>
    <w:rsid w:val="007B3A9F"/>
    <w:rsid w:val="007B4BA7"/>
    <w:rsid w:val="007C3783"/>
    <w:rsid w:val="007D2134"/>
    <w:rsid w:val="007D7858"/>
    <w:rsid w:val="007E122B"/>
    <w:rsid w:val="007E2B7D"/>
    <w:rsid w:val="007E62B2"/>
    <w:rsid w:val="007F2FDC"/>
    <w:rsid w:val="00803F37"/>
    <w:rsid w:val="00804C2A"/>
    <w:rsid w:val="00807455"/>
    <w:rsid w:val="008102B7"/>
    <w:rsid w:val="00813FD6"/>
    <w:rsid w:val="00820A20"/>
    <w:rsid w:val="00827500"/>
    <w:rsid w:val="00830650"/>
    <w:rsid w:val="0085321F"/>
    <w:rsid w:val="00887ACD"/>
    <w:rsid w:val="00897DB6"/>
    <w:rsid w:val="008A3074"/>
    <w:rsid w:val="008B2F23"/>
    <w:rsid w:val="008C476F"/>
    <w:rsid w:val="008D6CCB"/>
    <w:rsid w:val="008E0822"/>
    <w:rsid w:val="008E0D99"/>
    <w:rsid w:val="008E4580"/>
    <w:rsid w:val="008F7379"/>
    <w:rsid w:val="00906BF1"/>
    <w:rsid w:val="00912EC2"/>
    <w:rsid w:val="0091372F"/>
    <w:rsid w:val="00914E70"/>
    <w:rsid w:val="009208FE"/>
    <w:rsid w:val="009228D4"/>
    <w:rsid w:val="0093051C"/>
    <w:rsid w:val="00931A54"/>
    <w:rsid w:val="00941A6B"/>
    <w:rsid w:val="00951001"/>
    <w:rsid w:val="009645D3"/>
    <w:rsid w:val="00966C4F"/>
    <w:rsid w:val="009740E6"/>
    <w:rsid w:val="009814CF"/>
    <w:rsid w:val="009917B9"/>
    <w:rsid w:val="009A2AFE"/>
    <w:rsid w:val="009A4024"/>
    <w:rsid w:val="009A4957"/>
    <w:rsid w:val="009B36C0"/>
    <w:rsid w:val="009E067D"/>
    <w:rsid w:val="009F0904"/>
    <w:rsid w:val="009F6FE3"/>
    <w:rsid w:val="00A05932"/>
    <w:rsid w:val="00A12FC9"/>
    <w:rsid w:val="00A142DB"/>
    <w:rsid w:val="00A30088"/>
    <w:rsid w:val="00A30EE4"/>
    <w:rsid w:val="00A31C0B"/>
    <w:rsid w:val="00A41C13"/>
    <w:rsid w:val="00A45F7C"/>
    <w:rsid w:val="00A55207"/>
    <w:rsid w:val="00A55522"/>
    <w:rsid w:val="00A562DD"/>
    <w:rsid w:val="00A57E1B"/>
    <w:rsid w:val="00A7222A"/>
    <w:rsid w:val="00A737B9"/>
    <w:rsid w:val="00A80077"/>
    <w:rsid w:val="00A807C7"/>
    <w:rsid w:val="00A826EC"/>
    <w:rsid w:val="00AB3891"/>
    <w:rsid w:val="00AB56CE"/>
    <w:rsid w:val="00AD3252"/>
    <w:rsid w:val="00AD59E2"/>
    <w:rsid w:val="00AE3D4C"/>
    <w:rsid w:val="00AE5BC4"/>
    <w:rsid w:val="00AF27E5"/>
    <w:rsid w:val="00AF5F12"/>
    <w:rsid w:val="00B04C12"/>
    <w:rsid w:val="00B107C1"/>
    <w:rsid w:val="00B1690D"/>
    <w:rsid w:val="00B32910"/>
    <w:rsid w:val="00B40660"/>
    <w:rsid w:val="00B43A81"/>
    <w:rsid w:val="00B44C25"/>
    <w:rsid w:val="00B53889"/>
    <w:rsid w:val="00B81891"/>
    <w:rsid w:val="00B851F5"/>
    <w:rsid w:val="00B90282"/>
    <w:rsid w:val="00B90F5B"/>
    <w:rsid w:val="00B92FE6"/>
    <w:rsid w:val="00B94781"/>
    <w:rsid w:val="00BA4E76"/>
    <w:rsid w:val="00BB1668"/>
    <w:rsid w:val="00BC11E8"/>
    <w:rsid w:val="00BD7D3B"/>
    <w:rsid w:val="00BE22C7"/>
    <w:rsid w:val="00BE6C3A"/>
    <w:rsid w:val="00C10AEA"/>
    <w:rsid w:val="00C112B5"/>
    <w:rsid w:val="00C17482"/>
    <w:rsid w:val="00C23CEB"/>
    <w:rsid w:val="00C25328"/>
    <w:rsid w:val="00C33B56"/>
    <w:rsid w:val="00C546C0"/>
    <w:rsid w:val="00C65E1C"/>
    <w:rsid w:val="00C73BC9"/>
    <w:rsid w:val="00C77479"/>
    <w:rsid w:val="00C834DD"/>
    <w:rsid w:val="00CA24A0"/>
    <w:rsid w:val="00CA3187"/>
    <w:rsid w:val="00CB4A82"/>
    <w:rsid w:val="00CE1AA6"/>
    <w:rsid w:val="00CE2F89"/>
    <w:rsid w:val="00CE30E7"/>
    <w:rsid w:val="00CE5EB5"/>
    <w:rsid w:val="00CE6066"/>
    <w:rsid w:val="00CF57C7"/>
    <w:rsid w:val="00CF58B2"/>
    <w:rsid w:val="00D12382"/>
    <w:rsid w:val="00D12437"/>
    <w:rsid w:val="00D27035"/>
    <w:rsid w:val="00D27963"/>
    <w:rsid w:val="00D31984"/>
    <w:rsid w:val="00D33416"/>
    <w:rsid w:val="00D33737"/>
    <w:rsid w:val="00D37E75"/>
    <w:rsid w:val="00D514D2"/>
    <w:rsid w:val="00D63910"/>
    <w:rsid w:val="00D665EC"/>
    <w:rsid w:val="00D67013"/>
    <w:rsid w:val="00D729F2"/>
    <w:rsid w:val="00D8175F"/>
    <w:rsid w:val="00DA14D1"/>
    <w:rsid w:val="00DA34BB"/>
    <w:rsid w:val="00DA7148"/>
    <w:rsid w:val="00DA7FC3"/>
    <w:rsid w:val="00DB79BA"/>
    <w:rsid w:val="00DC62F0"/>
    <w:rsid w:val="00DC7D07"/>
    <w:rsid w:val="00DD00B1"/>
    <w:rsid w:val="00DD640D"/>
    <w:rsid w:val="00DE01AB"/>
    <w:rsid w:val="00DF4342"/>
    <w:rsid w:val="00E04C4E"/>
    <w:rsid w:val="00E1022F"/>
    <w:rsid w:val="00E27819"/>
    <w:rsid w:val="00E378EA"/>
    <w:rsid w:val="00E4071E"/>
    <w:rsid w:val="00E449E9"/>
    <w:rsid w:val="00E462E3"/>
    <w:rsid w:val="00E537B4"/>
    <w:rsid w:val="00E5640B"/>
    <w:rsid w:val="00E652BB"/>
    <w:rsid w:val="00E7141A"/>
    <w:rsid w:val="00E77620"/>
    <w:rsid w:val="00E80280"/>
    <w:rsid w:val="00E90EAB"/>
    <w:rsid w:val="00E93DF2"/>
    <w:rsid w:val="00EA1136"/>
    <w:rsid w:val="00EA3274"/>
    <w:rsid w:val="00EA61A5"/>
    <w:rsid w:val="00EB0D30"/>
    <w:rsid w:val="00EB2846"/>
    <w:rsid w:val="00EC454E"/>
    <w:rsid w:val="00EC64E9"/>
    <w:rsid w:val="00EC662A"/>
    <w:rsid w:val="00ED05D0"/>
    <w:rsid w:val="00EE2BC2"/>
    <w:rsid w:val="00EE4A2C"/>
    <w:rsid w:val="00EE7F3A"/>
    <w:rsid w:val="00EF07E2"/>
    <w:rsid w:val="00EF1CB8"/>
    <w:rsid w:val="00EF2459"/>
    <w:rsid w:val="00EF5539"/>
    <w:rsid w:val="00F0000F"/>
    <w:rsid w:val="00F12A05"/>
    <w:rsid w:val="00F15859"/>
    <w:rsid w:val="00F23697"/>
    <w:rsid w:val="00F25B2F"/>
    <w:rsid w:val="00F324AA"/>
    <w:rsid w:val="00F32B4E"/>
    <w:rsid w:val="00F3690F"/>
    <w:rsid w:val="00F41700"/>
    <w:rsid w:val="00F45407"/>
    <w:rsid w:val="00F4701B"/>
    <w:rsid w:val="00F72162"/>
    <w:rsid w:val="00F753DF"/>
    <w:rsid w:val="00F755A9"/>
    <w:rsid w:val="00F81BC9"/>
    <w:rsid w:val="00F84B06"/>
    <w:rsid w:val="00F95DED"/>
    <w:rsid w:val="00F973A0"/>
    <w:rsid w:val="00FA2EE5"/>
    <w:rsid w:val="00FB3185"/>
    <w:rsid w:val="00FD0232"/>
    <w:rsid w:val="00FE2615"/>
    <w:rsid w:val="00FE2868"/>
    <w:rsid w:val="00FF5F98"/>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CP SA</cp:lastModifiedBy>
  <cp:revision>3</cp:revision>
  <cp:lastPrinted>2019-06-18T14:04:00Z</cp:lastPrinted>
  <dcterms:created xsi:type="dcterms:W3CDTF">2020-03-23T20:29:00Z</dcterms:created>
  <dcterms:modified xsi:type="dcterms:W3CDTF">2020-03-24T16:33:00Z</dcterms:modified>
</cp:coreProperties>
</file>